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F3F2" w14:textId="1824B39B" w:rsidR="00D0704C" w:rsidRPr="00D56EB0" w:rsidRDefault="001B662D" w:rsidP="00FD6B22">
      <w:pPr>
        <w:pStyle w:val="a3"/>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right"/>
        <w:rPr>
          <w:rFonts w:ascii="David" w:hAnsi="David" w:cs="David" w:hint="default"/>
          <w:b w:val="0"/>
          <w:bCs w:val="0"/>
          <w:sz w:val="28"/>
          <w:szCs w:val="28"/>
          <w:rtl/>
        </w:rPr>
      </w:pPr>
      <w:r w:rsidRPr="00D56EB0">
        <w:rPr>
          <w:rFonts w:ascii="David" w:hAnsi="David" w:cs="David"/>
          <w:b w:val="0"/>
          <w:bCs w:val="0"/>
          <w:sz w:val="28"/>
          <w:szCs w:val="28"/>
          <w:rtl/>
        </w:rPr>
        <w:t>תאריך</w:t>
      </w:r>
      <w:r w:rsidR="00B1214E">
        <w:rPr>
          <w:rFonts w:ascii="David" w:hAnsi="David" w:cs="David"/>
          <w:b w:val="0"/>
          <w:bCs w:val="0"/>
          <w:sz w:val="28"/>
          <w:szCs w:val="28"/>
          <w:rtl/>
        </w:rPr>
        <w:t xml:space="preserve">: </w:t>
      </w:r>
      <w:r w:rsidR="00B04474">
        <w:rPr>
          <w:rFonts w:ascii="David" w:hAnsi="David" w:cs="David"/>
          <w:b w:val="0"/>
          <w:bCs w:val="0"/>
          <w:sz w:val="28"/>
          <w:szCs w:val="28"/>
          <w:rtl/>
        </w:rPr>
        <w:t>16</w:t>
      </w:r>
      <w:r w:rsidR="00B1214E">
        <w:rPr>
          <w:rFonts w:ascii="David" w:hAnsi="David" w:cs="David"/>
          <w:b w:val="0"/>
          <w:bCs w:val="0"/>
          <w:sz w:val="28"/>
          <w:szCs w:val="28"/>
          <w:rtl/>
        </w:rPr>
        <w:t>/</w:t>
      </w:r>
      <w:r w:rsidR="00881CB8">
        <w:rPr>
          <w:rFonts w:ascii="David" w:hAnsi="David" w:cs="David"/>
          <w:b w:val="0"/>
          <w:bCs w:val="0"/>
          <w:sz w:val="28"/>
          <w:szCs w:val="28"/>
          <w:rtl/>
        </w:rPr>
        <w:t>0</w:t>
      </w:r>
      <w:r w:rsidR="001861D4">
        <w:rPr>
          <w:rFonts w:ascii="David" w:hAnsi="David" w:cs="David"/>
          <w:b w:val="0"/>
          <w:bCs w:val="0"/>
          <w:sz w:val="28"/>
          <w:szCs w:val="28"/>
          <w:rtl/>
        </w:rPr>
        <w:t>8</w:t>
      </w:r>
      <w:r w:rsidR="00B1214E">
        <w:rPr>
          <w:rFonts w:ascii="David" w:hAnsi="David" w:cs="David"/>
          <w:b w:val="0"/>
          <w:bCs w:val="0"/>
          <w:sz w:val="28"/>
          <w:szCs w:val="28"/>
          <w:rtl/>
        </w:rPr>
        <w:t>/2023</w:t>
      </w:r>
    </w:p>
    <w:p w14:paraId="3F483639" w14:textId="59FFAF8A" w:rsidR="002B05B8" w:rsidRPr="00DA37B2" w:rsidRDefault="00071451" w:rsidP="00DA37B2">
      <w:pPr>
        <w:pStyle w:val="a3"/>
        <w:pBdr>
          <w:top w:val="none" w:sz="0" w:space="0" w:color="auto"/>
          <w:left w:val="none" w:sz="0" w:space="0" w:color="auto"/>
          <w:bottom w:val="none" w:sz="0" w:space="0" w:color="auto"/>
          <w:right w:val="none" w:sz="0" w:space="0" w:color="auto"/>
          <w:between w:val="none" w:sz="0" w:space="0" w:color="auto"/>
          <w:bar w:val="none" w:sz="0" w:color="auto"/>
        </w:pBdr>
        <w:shd w:val="clear" w:color="auto" w:fill="FFE784" w:themeFill="accent4" w:themeFillTint="99"/>
        <w:bidi/>
        <w:jc w:val="center"/>
        <w:rPr>
          <w:rFonts w:ascii="Arial" w:hAnsi="Arial" w:cs="Arial" w:hint="default"/>
          <w:sz w:val="48"/>
          <w:szCs w:val="48"/>
          <w:rtl/>
        </w:rPr>
      </w:pPr>
      <w:r w:rsidRPr="00DA37B2">
        <w:rPr>
          <w:rFonts w:ascii="Arial" w:hAnsi="Arial" w:cs="Arial" w:hint="default"/>
          <w:sz w:val="48"/>
          <w:szCs w:val="48"/>
          <w:rtl/>
        </w:rPr>
        <w:t xml:space="preserve">דו״ח </w:t>
      </w:r>
      <w:r w:rsidR="00A55197" w:rsidRPr="00DA37B2">
        <w:rPr>
          <w:rFonts w:ascii="Arial" w:hAnsi="Arial" w:cs="Arial" w:hint="default"/>
          <w:sz w:val="48"/>
          <w:szCs w:val="48"/>
          <w:rtl/>
        </w:rPr>
        <w:t xml:space="preserve">מספר </w:t>
      </w:r>
      <w:r w:rsidR="00FE2A25">
        <w:rPr>
          <w:rFonts w:ascii="Arial" w:hAnsi="Arial" w:cs="Arial"/>
          <w:sz w:val="48"/>
          <w:szCs w:val="48"/>
          <w:rtl/>
        </w:rPr>
        <w:t>1</w:t>
      </w:r>
      <w:r w:rsidR="001861D4">
        <w:rPr>
          <w:rFonts w:ascii="Arial" w:hAnsi="Arial" w:cs="Arial"/>
          <w:sz w:val="48"/>
          <w:szCs w:val="48"/>
          <w:rtl/>
        </w:rPr>
        <w:t>4</w:t>
      </w:r>
      <w:r w:rsidR="002C29A2" w:rsidRPr="00DA37B2">
        <w:rPr>
          <w:rFonts w:ascii="Arial" w:hAnsi="Arial" w:cs="Arial"/>
          <w:sz w:val="48"/>
          <w:szCs w:val="48"/>
          <w:rtl/>
        </w:rPr>
        <w:t>/23</w:t>
      </w:r>
      <w:r w:rsidRPr="00DA37B2">
        <w:rPr>
          <w:rFonts w:ascii="Arial" w:hAnsi="Arial" w:cs="Arial" w:hint="default"/>
          <w:sz w:val="48"/>
          <w:szCs w:val="48"/>
          <w:rtl/>
        </w:rPr>
        <w:t xml:space="preserve"> למצב הבטיחות בענף הבנ</w:t>
      </w:r>
      <w:r w:rsidR="002B07A1">
        <w:rPr>
          <w:rFonts w:ascii="Arial" w:hAnsi="Arial" w:cs="Arial"/>
          <w:sz w:val="48"/>
          <w:szCs w:val="48"/>
          <w:rtl/>
        </w:rPr>
        <w:t>י</w:t>
      </w:r>
      <w:r w:rsidRPr="00DA37B2">
        <w:rPr>
          <w:rFonts w:ascii="Arial" w:hAnsi="Arial" w:cs="Arial" w:hint="default"/>
          <w:sz w:val="48"/>
          <w:szCs w:val="48"/>
          <w:rtl/>
        </w:rPr>
        <w:t>יה</w:t>
      </w:r>
    </w:p>
    <w:p w14:paraId="50550219" w14:textId="77777777" w:rsidR="000C0E99" w:rsidRPr="00CA6E51" w:rsidRDefault="002952F4" w:rsidP="00FD6B22">
      <w:pPr>
        <w:pStyle w:val="1"/>
        <w:rPr>
          <w:sz w:val="24"/>
          <w:szCs w:val="24"/>
          <w:rtl/>
        </w:rPr>
      </w:pPr>
      <w:r w:rsidRPr="00CA6E51">
        <w:rPr>
          <w:sz w:val="28"/>
          <w:szCs w:val="28"/>
          <w:rtl/>
        </w:rPr>
        <w:t>רקע</w:t>
      </w:r>
    </w:p>
    <w:p w14:paraId="3A96EBEB" w14:textId="173079E3" w:rsidR="00DA18C5" w:rsidRPr="00DF49F5" w:rsidRDefault="00EB6A85" w:rsidP="00DF49F5">
      <w:pPr>
        <w:pStyle w:val="Body"/>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ind w:left="-1"/>
        <w:jc w:val="both"/>
        <w:rPr>
          <w:rFonts w:ascii="David" w:eastAsia="Arial Unicode MS" w:hAnsi="David" w:cs="David"/>
          <w:color w:val="auto"/>
          <w:sz w:val="28"/>
          <w:szCs w:val="28"/>
          <w:rtl/>
          <w:lang w:val="he-IL"/>
        </w:rPr>
      </w:pPr>
      <w:r w:rsidRPr="006001B6">
        <w:rPr>
          <w:rFonts w:ascii="David" w:eastAsia="Arial Unicode MS" w:hAnsi="David" w:cs="David"/>
          <w:color w:val="auto"/>
          <w:sz w:val="28"/>
          <w:szCs w:val="28"/>
          <w:rtl/>
          <w:lang w:val="he-IL"/>
        </w:rPr>
        <w:t xml:space="preserve">מתחילת השנה </w:t>
      </w:r>
      <w:r w:rsidRPr="00D10923">
        <w:rPr>
          <w:rFonts w:ascii="David" w:eastAsia="Arial Unicode MS" w:hAnsi="David" w:cs="David"/>
          <w:b/>
          <w:bCs/>
          <w:color w:val="auto"/>
          <w:sz w:val="28"/>
          <w:szCs w:val="28"/>
          <w:rtl/>
          <w:lang w:val="he-IL"/>
        </w:rPr>
        <w:t>נהרגו</w:t>
      </w:r>
      <w:r w:rsidR="003F59D0">
        <w:rPr>
          <w:rFonts w:ascii="David" w:eastAsia="Arial Unicode MS" w:hAnsi="David" w:cs="David" w:hint="cs"/>
          <w:b/>
          <w:bCs/>
          <w:color w:val="auto"/>
          <w:sz w:val="28"/>
          <w:szCs w:val="28"/>
          <w:rtl/>
          <w:lang w:val="he-IL"/>
        </w:rPr>
        <w:t xml:space="preserve"> </w:t>
      </w:r>
      <w:r w:rsidR="0022157B">
        <w:rPr>
          <w:rFonts w:ascii="David" w:eastAsia="Arial Unicode MS" w:hAnsi="David" w:cs="David" w:hint="cs"/>
          <w:b/>
          <w:bCs/>
          <w:color w:val="auto"/>
          <w:sz w:val="28"/>
          <w:szCs w:val="28"/>
          <w:rtl/>
          <w:lang w:val="he-IL"/>
        </w:rPr>
        <w:t>21</w:t>
      </w:r>
      <w:r w:rsidR="003F59D0">
        <w:rPr>
          <w:rFonts w:ascii="David" w:eastAsia="Arial Unicode MS" w:hAnsi="David" w:cs="David" w:hint="cs"/>
          <w:b/>
          <w:bCs/>
          <w:color w:val="auto"/>
          <w:sz w:val="28"/>
          <w:szCs w:val="28"/>
          <w:rtl/>
          <w:lang w:val="he-IL"/>
        </w:rPr>
        <w:t xml:space="preserve"> </w:t>
      </w:r>
      <w:r w:rsidR="005B6218">
        <w:rPr>
          <w:rFonts w:ascii="David" w:eastAsia="Arial Unicode MS" w:hAnsi="David" w:cs="David" w:hint="cs"/>
          <w:b/>
          <w:bCs/>
          <w:color w:val="auto"/>
          <w:sz w:val="28"/>
          <w:szCs w:val="28"/>
          <w:rtl/>
          <w:lang w:val="he-IL"/>
        </w:rPr>
        <w:t>עובד</w:t>
      </w:r>
      <w:r w:rsidRPr="00D10923">
        <w:rPr>
          <w:rFonts w:ascii="David" w:eastAsia="Arial Unicode MS" w:hAnsi="David" w:cs="David"/>
          <w:b/>
          <w:bCs/>
          <w:color w:val="auto"/>
          <w:sz w:val="28"/>
          <w:szCs w:val="28"/>
          <w:rtl/>
          <w:lang w:val="he-IL"/>
        </w:rPr>
        <w:t>ים</w:t>
      </w:r>
      <w:r w:rsidR="003F59D0" w:rsidRPr="003F59D0">
        <w:rPr>
          <w:rFonts w:ascii="David" w:eastAsia="Arial Unicode MS" w:hAnsi="David" w:cs="David" w:hint="cs"/>
          <w:b/>
          <w:bCs/>
          <w:color w:val="auto"/>
          <w:sz w:val="28"/>
          <w:szCs w:val="28"/>
          <w:vertAlign w:val="superscript"/>
          <w:rtl/>
          <w:lang w:val="he-IL"/>
        </w:rPr>
        <w:t>1</w:t>
      </w:r>
      <w:r w:rsidR="00602B08">
        <w:rPr>
          <w:rFonts w:ascii="David" w:eastAsia="Arial Unicode MS" w:hAnsi="David" w:cs="David" w:hint="cs"/>
          <w:b/>
          <w:bCs/>
          <w:color w:val="auto"/>
          <w:sz w:val="28"/>
          <w:szCs w:val="28"/>
          <w:rtl/>
          <w:lang w:val="he-IL"/>
        </w:rPr>
        <w:t xml:space="preserve"> </w:t>
      </w:r>
      <w:r w:rsidR="005B496B">
        <w:rPr>
          <w:rFonts w:ascii="David" w:eastAsia="Arial Unicode MS" w:hAnsi="David" w:cs="David" w:hint="cs"/>
          <w:color w:val="auto"/>
          <w:sz w:val="28"/>
          <w:szCs w:val="28"/>
          <w:rtl/>
          <w:lang w:val="he-IL"/>
        </w:rPr>
        <w:t>במהלך ביצוע עבודות בנייה</w:t>
      </w:r>
      <w:r w:rsidR="00894D03">
        <w:rPr>
          <w:rFonts w:ascii="David" w:eastAsia="Arial Unicode MS" w:hAnsi="David" w:cs="David" w:hint="cs"/>
          <w:color w:val="auto"/>
          <w:sz w:val="28"/>
          <w:szCs w:val="28"/>
          <w:rtl/>
          <w:lang w:val="he-IL"/>
        </w:rPr>
        <w:t>.</w:t>
      </w:r>
      <w:r w:rsidR="005B496B" w:rsidRPr="00602B08">
        <w:rPr>
          <w:rFonts w:ascii="David" w:eastAsia="Arial Unicode MS" w:hAnsi="David" w:cs="David" w:hint="cs"/>
          <w:color w:val="auto"/>
          <w:sz w:val="28"/>
          <w:szCs w:val="28"/>
          <w:rtl/>
          <w:lang w:val="he-IL"/>
        </w:rPr>
        <w:t xml:space="preserve"> </w:t>
      </w:r>
      <w:r w:rsidR="0078519A" w:rsidRPr="00D10923">
        <w:rPr>
          <w:rFonts w:ascii="David" w:eastAsia="Arial Unicode MS" w:hAnsi="David" w:cs="David" w:hint="cs"/>
          <w:b/>
          <w:bCs/>
          <w:color w:val="auto"/>
          <w:sz w:val="28"/>
          <w:szCs w:val="28"/>
          <w:rtl/>
          <w:lang w:val="he-IL"/>
        </w:rPr>
        <w:t xml:space="preserve">2 </w:t>
      </w:r>
      <w:r w:rsidR="005B6218">
        <w:rPr>
          <w:rFonts w:ascii="David" w:eastAsia="Arial Unicode MS" w:hAnsi="David" w:cs="David" w:hint="cs"/>
          <w:b/>
          <w:bCs/>
          <w:color w:val="auto"/>
          <w:sz w:val="28"/>
          <w:szCs w:val="28"/>
          <w:rtl/>
          <w:lang w:val="he-IL"/>
        </w:rPr>
        <w:t>עובד</w:t>
      </w:r>
      <w:r w:rsidR="0078519A" w:rsidRPr="00D10923">
        <w:rPr>
          <w:rFonts w:ascii="David" w:eastAsia="Arial Unicode MS" w:hAnsi="David" w:cs="David" w:hint="cs"/>
          <w:b/>
          <w:bCs/>
          <w:color w:val="auto"/>
          <w:sz w:val="28"/>
          <w:szCs w:val="28"/>
          <w:rtl/>
          <w:lang w:val="he-IL"/>
        </w:rPr>
        <w:t>ים נוספים נהרגו</w:t>
      </w:r>
      <w:r w:rsidR="0078519A">
        <w:rPr>
          <w:rFonts w:ascii="David" w:eastAsia="Arial Unicode MS" w:hAnsi="David" w:cs="David" w:hint="cs"/>
          <w:color w:val="auto"/>
          <w:sz w:val="28"/>
          <w:szCs w:val="28"/>
          <w:rtl/>
          <w:lang w:val="he-IL"/>
        </w:rPr>
        <w:t xml:space="preserve"> כתוצאה מפגיעת כלי רכב באתרי בנייה.</w:t>
      </w:r>
      <w:r w:rsidR="00FF1585">
        <w:rPr>
          <w:rFonts w:ascii="David" w:eastAsia="Arial Unicode MS" w:hAnsi="David" w:cs="David" w:hint="cs"/>
          <w:color w:val="auto"/>
          <w:sz w:val="28"/>
          <w:szCs w:val="28"/>
          <w:rtl/>
          <w:lang w:val="he-IL"/>
        </w:rPr>
        <w:t xml:space="preserve"> בנוסף,</w:t>
      </w:r>
      <w:r w:rsidR="00FC7499">
        <w:rPr>
          <w:rFonts w:ascii="David" w:eastAsia="Arial Unicode MS" w:hAnsi="David" w:cs="David" w:hint="cs"/>
          <w:color w:val="auto"/>
          <w:sz w:val="28"/>
          <w:szCs w:val="28"/>
          <w:rtl/>
          <w:lang w:val="he-IL"/>
        </w:rPr>
        <w:t xml:space="preserve"> </w:t>
      </w:r>
      <w:r w:rsidR="0022157B">
        <w:rPr>
          <w:rFonts w:ascii="David" w:eastAsia="Arial Unicode MS" w:hAnsi="David" w:cs="David" w:hint="cs"/>
          <w:b/>
          <w:bCs/>
          <w:color w:val="auto"/>
          <w:sz w:val="28"/>
          <w:szCs w:val="28"/>
          <w:rtl/>
          <w:lang w:val="he-IL"/>
        </w:rPr>
        <w:t>201</w:t>
      </w:r>
      <w:r w:rsidR="00237828" w:rsidRPr="00612483">
        <w:rPr>
          <w:rFonts w:ascii="David" w:eastAsia="Arial Unicode MS" w:hAnsi="David" w:cs="David" w:hint="cs"/>
          <w:b/>
          <w:bCs/>
          <w:color w:val="auto"/>
          <w:sz w:val="28"/>
          <w:szCs w:val="28"/>
          <w:rtl/>
          <w:lang w:val="he-IL"/>
        </w:rPr>
        <w:t xml:space="preserve"> </w:t>
      </w:r>
      <w:r w:rsidR="005B6218">
        <w:rPr>
          <w:rFonts w:ascii="David" w:eastAsia="Arial Unicode MS" w:hAnsi="David" w:cs="David" w:hint="cs"/>
          <w:b/>
          <w:bCs/>
          <w:color w:val="auto"/>
          <w:sz w:val="28"/>
          <w:szCs w:val="28"/>
          <w:rtl/>
          <w:lang w:val="he-IL"/>
        </w:rPr>
        <w:t>עובד</w:t>
      </w:r>
      <w:r w:rsidR="00237828" w:rsidRPr="00612483">
        <w:rPr>
          <w:rFonts w:ascii="David" w:eastAsia="Arial Unicode MS" w:hAnsi="David" w:cs="David" w:hint="cs"/>
          <w:b/>
          <w:bCs/>
          <w:color w:val="auto"/>
          <w:sz w:val="28"/>
          <w:szCs w:val="28"/>
          <w:rtl/>
          <w:lang w:val="he-IL"/>
        </w:rPr>
        <w:t>ים</w:t>
      </w:r>
      <w:r w:rsidR="00237828">
        <w:rPr>
          <w:rFonts w:ascii="David" w:eastAsia="Arial Unicode MS" w:hAnsi="David" w:cs="David" w:hint="cs"/>
          <w:color w:val="auto"/>
          <w:sz w:val="28"/>
          <w:szCs w:val="28"/>
          <w:rtl/>
          <w:lang w:val="he-IL"/>
        </w:rPr>
        <w:t xml:space="preserve"> נפצעו בתאונות עבודה בענף הבני</w:t>
      </w:r>
      <w:r w:rsidR="00B33A54">
        <w:rPr>
          <w:rFonts w:ascii="David" w:eastAsia="Arial Unicode MS" w:hAnsi="David" w:cs="David" w:hint="cs"/>
          <w:color w:val="auto"/>
          <w:sz w:val="28"/>
          <w:szCs w:val="28"/>
          <w:rtl/>
          <w:lang w:val="he-IL"/>
        </w:rPr>
        <w:t>י</w:t>
      </w:r>
      <w:r w:rsidR="00237828">
        <w:rPr>
          <w:rFonts w:ascii="David" w:eastAsia="Arial Unicode MS" w:hAnsi="David" w:cs="David" w:hint="cs"/>
          <w:color w:val="auto"/>
          <w:sz w:val="28"/>
          <w:szCs w:val="28"/>
          <w:rtl/>
          <w:lang w:val="he-IL"/>
        </w:rPr>
        <w:t xml:space="preserve">ה. </w:t>
      </w:r>
      <w:r w:rsidR="00237828" w:rsidRPr="00612483">
        <w:rPr>
          <w:rFonts w:ascii="David" w:eastAsia="Arial Unicode MS" w:hAnsi="David" w:cs="David" w:hint="cs"/>
          <w:b/>
          <w:bCs/>
          <w:color w:val="auto"/>
          <w:sz w:val="28"/>
          <w:szCs w:val="28"/>
          <w:rtl/>
          <w:lang w:val="he-IL"/>
        </w:rPr>
        <w:t>רוב הנפגעים הם כתוצאה מנפילה מגובה</w:t>
      </w:r>
      <w:r w:rsidR="00FF1585">
        <w:rPr>
          <w:rFonts w:ascii="David" w:eastAsia="Arial Unicode MS" w:hAnsi="David" w:cs="David" w:hint="cs"/>
          <w:color w:val="auto"/>
          <w:sz w:val="28"/>
          <w:szCs w:val="28"/>
          <w:rtl/>
          <w:lang w:val="he-IL"/>
        </w:rPr>
        <w:t xml:space="preserve"> </w:t>
      </w:r>
      <w:r w:rsidR="00FF1585" w:rsidRPr="00FF1585">
        <w:rPr>
          <w:rFonts w:ascii="David" w:eastAsia="Arial Unicode MS" w:hAnsi="David" w:cs="David" w:hint="cs"/>
          <w:b/>
          <w:bCs/>
          <w:color w:val="auto"/>
          <w:sz w:val="28"/>
          <w:szCs w:val="28"/>
          <w:rtl/>
          <w:lang w:val="he-IL"/>
        </w:rPr>
        <w:t>וכתוצאה מנפילת חפצים מ</w:t>
      </w:r>
      <w:r w:rsidR="005C0D30">
        <w:rPr>
          <w:rFonts w:ascii="David" w:eastAsia="Arial Unicode MS" w:hAnsi="David" w:cs="David" w:hint="cs"/>
          <w:b/>
          <w:bCs/>
          <w:color w:val="auto"/>
          <w:sz w:val="28"/>
          <w:szCs w:val="28"/>
          <w:rtl/>
          <w:lang w:val="he-IL"/>
        </w:rPr>
        <w:t>ה</w:t>
      </w:r>
      <w:r w:rsidR="00FF1585" w:rsidRPr="00FF1585">
        <w:rPr>
          <w:rFonts w:ascii="David" w:eastAsia="Arial Unicode MS" w:hAnsi="David" w:cs="David" w:hint="cs"/>
          <w:b/>
          <w:bCs/>
          <w:color w:val="auto"/>
          <w:sz w:val="28"/>
          <w:szCs w:val="28"/>
          <w:rtl/>
          <w:lang w:val="he-IL"/>
        </w:rPr>
        <w:t>גובה</w:t>
      </w:r>
      <w:r w:rsidR="00237828">
        <w:rPr>
          <w:rFonts w:ascii="David" w:eastAsia="Arial Unicode MS" w:hAnsi="David" w:cs="David" w:hint="cs"/>
          <w:color w:val="auto"/>
          <w:sz w:val="28"/>
          <w:szCs w:val="28"/>
          <w:rtl/>
          <w:lang w:val="he-IL"/>
        </w:rPr>
        <w:t>.</w:t>
      </w:r>
    </w:p>
    <w:p w14:paraId="3AC8AF75" w14:textId="6ED84284" w:rsidR="007374CD" w:rsidRDefault="001861D4" w:rsidP="009503D8">
      <w:pPr>
        <w:pStyle w:val="Body"/>
        <w:bidi/>
        <w:spacing w:line="360" w:lineRule="auto"/>
        <w:jc w:val="both"/>
        <w:rPr>
          <w:rFonts w:ascii="David" w:eastAsia="Arial Unicode MS" w:hAnsi="David" w:cs="David"/>
          <w:color w:val="auto"/>
          <w:sz w:val="28"/>
          <w:szCs w:val="28"/>
          <w:rtl/>
          <w:lang w:val="he-IL"/>
        </w:rPr>
      </w:pPr>
      <w:r w:rsidRPr="00B275C7">
        <w:rPr>
          <w:rFonts w:ascii="David" w:eastAsia="Arial Unicode MS" w:hAnsi="David" w:cs="David" w:hint="cs"/>
          <w:color w:val="auto"/>
          <w:sz w:val="28"/>
          <w:szCs w:val="28"/>
          <w:rtl/>
          <w:lang w:val="he-IL"/>
        </w:rPr>
        <w:t>ב- 3/8/2023</w:t>
      </w:r>
      <w:r w:rsidR="00B275C7">
        <w:rPr>
          <w:rFonts w:ascii="David" w:eastAsia="Arial Unicode MS" w:hAnsi="David" w:cs="David" w:hint="cs"/>
          <w:color w:val="auto"/>
          <w:sz w:val="28"/>
          <w:szCs w:val="28"/>
          <w:rtl/>
          <w:lang w:val="he-IL"/>
        </w:rPr>
        <w:t xml:space="preserve"> </w:t>
      </w:r>
      <w:r w:rsidRPr="00B275C7">
        <w:rPr>
          <w:rFonts w:ascii="David" w:eastAsia="Arial Unicode MS" w:hAnsi="David" w:cs="David" w:hint="cs"/>
          <w:color w:val="auto"/>
          <w:sz w:val="28"/>
          <w:szCs w:val="28"/>
          <w:rtl/>
          <w:lang w:val="he-IL"/>
        </w:rPr>
        <w:t>במהלך סיור בקומה הראשונה בבניין</w:t>
      </w:r>
      <w:r w:rsidR="0017130B" w:rsidRPr="00B275C7">
        <w:rPr>
          <w:rFonts w:ascii="David" w:eastAsia="Arial Unicode MS" w:hAnsi="David" w:cs="David" w:hint="cs"/>
          <w:color w:val="auto"/>
          <w:sz w:val="28"/>
          <w:szCs w:val="28"/>
          <w:rtl/>
          <w:lang w:val="he-IL"/>
        </w:rPr>
        <w:t>,</w:t>
      </w:r>
      <w:r w:rsidRPr="00B275C7">
        <w:rPr>
          <w:rFonts w:ascii="David" w:eastAsia="Arial Unicode MS" w:hAnsi="David" w:cs="David" w:hint="cs"/>
          <w:color w:val="auto"/>
          <w:sz w:val="28"/>
          <w:szCs w:val="28"/>
          <w:rtl/>
          <w:lang w:val="he-IL"/>
        </w:rPr>
        <w:t xml:space="preserve"> במסגרת מבדק לכוכב בטיחות ראשון באתר</w:t>
      </w:r>
      <w:r w:rsidRPr="001861D4">
        <w:rPr>
          <w:rFonts w:ascii="David" w:eastAsia="Arial Unicode MS" w:hAnsi="David" w:cs="David" w:hint="cs"/>
          <w:color w:val="auto"/>
          <w:sz w:val="28"/>
          <w:szCs w:val="28"/>
          <w:rtl/>
          <w:lang w:val="he-IL"/>
        </w:rPr>
        <w:t xml:space="preserve"> ב</w:t>
      </w:r>
      <w:r>
        <w:rPr>
          <w:rFonts w:ascii="David" w:eastAsia="Arial Unicode MS" w:hAnsi="David" w:cs="David" w:hint="cs"/>
          <w:color w:val="auto"/>
          <w:sz w:val="28"/>
          <w:szCs w:val="28"/>
          <w:rtl/>
          <w:lang w:val="he-IL"/>
        </w:rPr>
        <w:t>נייה בתל אביב</w:t>
      </w:r>
      <w:r w:rsidRPr="001861D4">
        <w:rPr>
          <w:rFonts w:ascii="David" w:eastAsia="Arial Unicode MS" w:hAnsi="David" w:cs="David" w:hint="cs"/>
          <w:color w:val="auto"/>
          <w:sz w:val="28"/>
          <w:szCs w:val="28"/>
          <w:rtl/>
          <w:lang w:val="he-IL"/>
        </w:rPr>
        <w:t>,</w:t>
      </w:r>
      <w:r>
        <w:rPr>
          <w:rFonts w:ascii="David" w:eastAsia="Arial Unicode MS" w:hAnsi="David" w:cs="David" w:hint="cs"/>
          <w:color w:val="auto"/>
          <w:sz w:val="28"/>
          <w:szCs w:val="28"/>
          <w:rtl/>
          <w:lang w:val="he-IL"/>
        </w:rPr>
        <w:t xml:space="preserve"> </w:t>
      </w:r>
      <w:r w:rsidR="0017130B">
        <w:rPr>
          <w:rFonts w:ascii="David" w:eastAsia="Arial Unicode MS" w:hAnsi="David" w:cs="David" w:hint="cs"/>
          <w:color w:val="auto"/>
          <w:sz w:val="28"/>
          <w:szCs w:val="28"/>
          <w:rtl/>
          <w:lang w:val="he-IL"/>
        </w:rPr>
        <w:t>נפל</w:t>
      </w:r>
      <w:r>
        <w:rPr>
          <w:rFonts w:ascii="David" w:eastAsia="Arial Unicode MS" w:hAnsi="David" w:cs="David" w:hint="cs"/>
          <w:color w:val="auto"/>
          <w:sz w:val="28"/>
          <w:szCs w:val="28"/>
          <w:rtl/>
          <w:lang w:val="he-IL"/>
        </w:rPr>
        <w:t xml:space="preserve"> ד"ר יוסי שוב</w:t>
      </w:r>
      <w:r w:rsidR="00A81E72">
        <w:rPr>
          <w:rFonts w:ascii="David" w:eastAsia="Arial Unicode MS" w:hAnsi="David" w:cs="David" w:hint="cs"/>
          <w:color w:val="auto"/>
          <w:sz w:val="28"/>
          <w:szCs w:val="28"/>
          <w:rtl/>
          <w:lang w:val="he-IL"/>
        </w:rPr>
        <w:t xml:space="preserve"> יו"ר צומ"ת</w:t>
      </w:r>
      <w:r>
        <w:rPr>
          <w:rFonts w:ascii="David" w:eastAsia="Arial Unicode MS" w:hAnsi="David" w:cs="David" w:hint="cs"/>
          <w:color w:val="auto"/>
          <w:sz w:val="28"/>
          <w:szCs w:val="28"/>
          <w:rtl/>
          <w:lang w:val="he-IL"/>
        </w:rPr>
        <w:t xml:space="preserve"> מגובה של כ- 5 מטרים</w:t>
      </w:r>
      <w:r w:rsidR="00B275C7">
        <w:rPr>
          <w:rFonts w:ascii="David" w:eastAsia="Arial Unicode MS" w:hAnsi="David" w:cs="David" w:hint="cs"/>
          <w:color w:val="auto"/>
          <w:sz w:val="28"/>
          <w:szCs w:val="28"/>
          <w:rtl/>
          <w:lang w:val="he-IL"/>
        </w:rPr>
        <w:t xml:space="preserve"> ונפגע</w:t>
      </w:r>
      <w:r>
        <w:rPr>
          <w:rFonts w:ascii="David" w:eastAsia="Arial Unicode MS" w:hAnsi="David" w:cs="David" w:hint="cs"/>
          <w:color w:val="auto"/>
          <w:sz w:val="28"/>
          <w:szCs w:val="28"/>
          <w:rtl/>
          <w:lang w:val="he-IL"/>
        </w:rPr>
        <w:t xml:space="preserve">. יוסי פונה באמבולנס לבית החולים איכילוב </w:t>
      </w:r>
      <w:r w:rsidR="00B275C7">
        <w:rPr>
          <w:rFonts w:ascii="David" w:eastAsia="Arial Unicode MS" w:hAnsi="David" w:cs="David" w:hint="cs"/>
          <w:color w:val="auto"/>
          <w:sz w:val="28"/>
          <w:szCs w:val="28"/>
          <w:rtl/>
          <w:lang w:val="he-IL"/>
        </w:rPr>
        <w:t>כש</w:t>
      </w:r>
      <w:r>
        <w:rPr>
          <w:rFonts w:ascii="David" w:eastAsia="Arial Unicode MS" w:hAnsi="David" w:cs="David" w:hint="cs"/>
          <w:color w:val="auto"/>
          <w:sz w:val="28"/>
          <w:szCs w:val="28"/>
          <w:rtl/>
          <w:lang w:val="he-IL"/>
        </w:rPr>
        <w:t xml:space="preserve">הוא </w:t>
      </w:r>
      <w:r w:rsidR="00B275C7">
        <w:rPr>
          <w:rFonts w:ascii="David" w:eastAsia="Arial Unicode MS" w:hAnsi="David" w:cs="David" w:hint="cs"/>
          <w:color w:val="auto"/>
          <w:sz w:val="28"/>
          <w:szCs w:val="28"/>
          <w:rtl/>
          <w:lang w:val="he-IL"/>
        </w:rPr>
        <w:t>מ</w:t>
      </w:r>
      <w:r>
        <w:rPr>
          <w:rFonts w:ascii="David" w:eastAsia="Arial Unicode MS" w:hAnsi="David" w:cs="David" w:hint="cs"/>
          <w:color w:val="auto"/>
          <w:sz w:val="28"/>
          <w:szCs w:val="28"/>
          <w:rtl/>
          <w:lang w:val="he-IL"/>
        </w:rPr>
        <w:t>ורדם ו</w:t>
      </w:r>
      <w:r w:rsidR="00B275C7">
        <w:rPr>
          <w:rFonts w:ascii="David" w:eastAsia="Arial Unicode MS" w:hAnsi="David" w:cs="David" w:hint="cs"/>
          <w:color w:val="auto"/>
          <w:sz w:val="28"/>
          <w:szCs w:val="28"/>
          <w:rtl/>
          <w:lang w:val="he-IL"/>
        </w:rPr>
        <w:t>מ</w:t>
      </w:r>
      <w:r>
        <w:rPr>
          <w:rFonts w:ascii="David" w:eastAsia="Arial Unicode MS" w:hAnsi="David" w:cs="David" w:hint="cs"/>
          <w:color w:val="auto"/>
          <w:sz w:val="28"/>
          <w:szCs w:val="28"/>
          <w:rtl/>
          <w:lang w:val="he-IL"/>
        </w:rPr>
        <w:t xml:space="preserve">ונשם </w:t>
      </w:r>
      <w:r w:rsidR="00B275C7">
        <w:rPr>
          <w:rFonts w:ascii="David" w:eastAsia="Arial Unicode MS" w:hAnsi="David" w:cs="David" w:hint="cs"/>
          <w:color w:val="auto"/>
          <w:sz w:val="28"/>
          <w:szCs w:val="28"/>
          <w:rtl/>
          <w:lang w:val="he-IL"/>
        </w:rPr>
        <w:t xml:space="preserve">ואושפז </w:t>
      </w:r>
      <w:r>
        <w:rPr>
          <w:rFonts w:ascii="David" w:eastAsia="Arial Unicode MS" w:hAnsi="David" w:cs="David" w:hint="cs"/>
          <w:color w:val="auto"/>
          <w:sz w:val="28"/>
          <w:szCs w:val="28"/>
          <w:rtl/>
          <w:lang w:val="he-IL"/>
        </w:rPr>
        <w:t>ב</w:t>
      </w:r>
      <w:r w:rsidR="00B275C7">
        <w:rPr>
          <w:rFonts w:ascii="David" w:eastAsia="Arial Unicode MS" w:hAnsi="David" w:cs="David" w:hint="cs"/>
          <w:color w:val="auto"/>
          <w:sz w:val="28"/>
          <w:szCs w:val="28"/>
          <w:rtl/>
          <w:lang w:val="he-IL"/>
        </w:rPr>
        <w:t>יחידה לטיפול נמרץ כללי</w:t>
      </w:r>
      <w:r>
        <w:rPr>
          <w:rFonts w:ascii="David" w:eastAsia="Arial Unicode MS" w:hAnsi="David" w:cs="David" w:hint="cs"/>
          <w:color w:val="auto"/>
          <w:sz w:val="28"/>
          <w:szCs w:val="28"/>
          <w:rtl/>
          <w:lang w:val="he-IL"/>
        </w:rPr>
        <w:t xml:space="preserve">. </w:t>
      </w:r>
      <w:r w:rsidR="00B275C7">
        <w:rPr>
          <w:rFonts w:ascii="David" w:eastAsia="Arial Unicode MS" w:hAnsi="David" w:cs="David" w:hint="cs"/>
          <w:color w:val="auto"/>
          <w:sz w:val="28"/>
          <w:szCs w:val="28"/>
          <w:rtl/>
          <w:lang w:val="he-IL"/>
        </w:rPr>
        <w:t xml:space="preserve">נסיבות האירוע נחקרות. </w:t>
      </w:r>
      <w:r>
        <w:rPr>
          <w:rFonts w:ascii="David" w:eastAsia="Arial Unicode MS" w:hAnsi="David" w:cs="David" w:hint="cs"/>
          <w:color w:val="auto"/>
          <w:sz w:val="28"/>
          <w:szCs w:val="28"/>
          <w:rtl/>
          <w:lang w:val="he-IL"/>
        </w:rPr>
        <w:t xml:space="preserve">אנו </w:t>
      </w:r>
      <w:r w:rsidR="00B275C7">
        <w:rPr>
          <w:rFonts w:ascii="David" w:eastAsia="Arial Unicode MS" w:hAnsi="David" w:cs="David" w:hint="cs"/>
          <w:color w:val="auto"/>
          <w:sz w:val="28"/>
          <w:szCs w:val="28"/>
          <w:rtl/>
          <w:lang w:val="he-IL"/>
        </w:rPr>
        <w:t>מלווים</w:t>
      </w:r>
      <w:r>
        <w:rPr>
          <w:rFonts w:ascii="David" w:eastAsia="Arial Unicode MS" w:hAnsi="David" w:cs="David" w:hint="cs"/>
          <w:color w:val="auto"/>
          <w:sz w:val="28"/>
          <w:szCs w:val="28"/>
          <w:rtl/>
          <w:lang w:val="he-IL"/>
        </w:rPr>
        <w:t xml:space="preserve"> את בני המשפחה ומאחלים </w:t>
      </w:r>
      <w:r w:rsidR="00EB519A">
        <w:rPr>
          <w:rFonts w:ascii="David" w:eastAsia="Arial Unicode MS" w:hAnsi="David" w:cs="David" w:hint="cs"/>
          <w:color w:val="auto"/>
          <w:sz w:val="28"/>
          <w:szCs w:val="28"/>
          <w:rtl/>
          <w:lang w:val="he-IL"/>
        </w:rPr>
        <w:t xml:space="preserve">ומתפללים </w:t>
      </w:r>
      <w:r>
        <w:rPr>
          <w:rFonts w:ascii="David" w:eastAsia="Arial Unicode MS" w:hAnsi="David" w:cs="David" w:hint="cs"/>
          <w:color w:val="auto"/>
          <w:sz w:val="28"/>
          <w:szCs w:val="28"/>
          <w:rtl/>
          <w:lang w:val="he-IL"/>
        </w:rPr>
        <w:t>להחלמתו המלאה בהקדם.</w:t>
      </w:r>
      <w:r w:rsidR="00EB519A">
        <w:rPr>
          <w:rFonts w:ascii="David" w:eastAsia="Arial Unicode MS" w:hAnsi="David" w:cs="David" w:hint="cs"/>
          <w:color w:val="auto"/>
          <w:sz w:val="28"/>
          <w:szCs w:val="28"/>
          <w:rtl/>
          <w:lang w:val="he-IL"/>
        </w:rPr>
        <w:t xml:space="preserve"> </w:t>
      </w:r>
    </w:p>
    <w:p w14:paraId="3E18198F" w14:textId="77777777" w:rsidR="00B275C7" w:rsidRDefault="00B275C7" w:rsidP="002A0FB9">
      <w:pPr>
        <w:pStyle w:val="Body"/>
        <w:bidi/>
        <w:spacing w:line="360" w:lineRule="auto"/>
        <w:jc w:val="both"/>
        <w:rPr>
          <w:rFonts w:ascii="David" w:eastAsia="Arial Unicode MS" w:hAnsi="David" w:cs="David"/>
          <w:b/>
          <w:bCs/>
          <w:color w:val="auto"/>
          <w:sz w:val="28"/>
          <w:szCs w:val="28"/>
          <w:rtl/>
          <w:lang w:val="he-IL"/>
        </w:rPr>
      </w:pPr>
    </w:p>
    <w:p w14:paraId="43516740" w14:textId="797CA6CE" w:rsidR="001861D4" w:rsidRPr="001861D4" w:rsidRDefault="001861D4" w:rsidP="00B275C7">
      <w:pPr>
        <w:pStyle w:val="Body"/>
        <w:bidi/>
        <w:spacing w:line="360" w:lineRule="auto"/>
        <w:jc w:val="both"/>
        <w:rPr>
          <w:rFonts w:ascii="David" w:eastAsia="Arial Unicode MS" w:hAnsi="David" w:cs="David"/>
          <w:color w:val="auto"/>
          <w:sz w:val="28"/>
          <w:szCs w:val="28"/>
          <w:rtl/>
          <w:lang w:val="he-IL"/>
        </w:rPr>
      </w:pPr>
      <w:r w:rsidRPr="002A0FB9">
        <w:rPr>
          <w:rFonts w:ascii="David" w:eastAsia="Arial Unicode MS" w:hAnsi="David" w:cs="David" w:hint="cs"/>
          <w:b/>
          <w:bCs/>
          <w:color w:val="auto"/>
          <w:sz w:val="28"/>
          <w:szCs w:val="28"/>
          <w:rtl/>
          <w:lang w:val="he-IL"/>
        </w:rPr>
        <w:t xml:space="preserve">במהלך השבועיים האחרונים פרסם מטה הבטיחות </w:t>
      </w:r>
      <w:r w:rsidR="00E411D2" w:rsidRPr="002A0FB9">
        <w:rPr>
          <w:rFonts w:ascii="David" w:eastAsia="Arial Unicode MS" w:hAnsi="David" w:cs="David" w:hint="cs"/>
          <w:b/>
          <w:bCs/>
          <w:color w:val="auto"/>
          <w:sz w:val="28"/>
          <w:szCs w:val="28"/>
          <w:rtl/>
          <w:lang w:val="he-IL"/>
        </w:rPr>
        <w:t>2 נקודות מפנה</w:t>
      </w:r>
      <w:r w:rsidR="006A6080">
        <w:rPr>
          <w:rFonts w:ascii="David" w:eastAsia="Arial Unicode MS" w:hAnsi="David" w:cs="David" w:hint="cs"/>
          <w:color w:val="auto"/>
          <w:sz w:val="28"/>
          <w:szCs w:val="28"/>
          <w:rtl/>
          <w:lang w:val="he-IL"/>
        </w:rPr>
        <w:t>:</w:t>
      </w:r>
    </w:p>
    <w:p w14:paraId="24168C1D" w14:textId="5D74EF88" w:rsidR="002A0FB9" w:rsidRDefault="002A0FB9" w:rsidP="002A0FB9">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sidRPr="002A0FB9">
        <w:rPr>
          <w:rFonts w:ascii="David" w:eastAsia="Arial Unicode MS" w:hAnsi="David" w:cs="David" w:hint="cs"/>
          <w:color w:val="auto"/>
          <w:sz w:val="28"/>
          <w:szCs w:val="28"/>
          <w:rtl/>
          <w:lang w:val="he-IL"/>
        </w:rPr>
        <w:t>מטה</w:t>
      </w:r>
      <w:r w:rsidRPr="002A0FB9">
        <w:rPr>
          <w:rFonts w:ascii="David" w:eastAsia="Arial Unicode MS" w:hAnsi="David" w:cs="David"/>
          <w:color w:val="auto"/>
          <w:sz w:val="28"/>
          <w:szCs w:val="28"/>
          <w:rtl/>
          <w:lang w:val="he-IL"/>
        </w:rPr>
        <w:t> </w:t>
      </w:r>
      <w:r w:rsidRPr="002A0FB9">
        <w:rPr>
          <w:rFonts w:ascii="David" w:eastAsia="Arial Unicode MS" w:hAnsi="David" w:cs="David" w:hint="cs"/>
          <w:color w:val="auto"/>
          <w:sz w:val="28"/>
          <w:szCs w:val="28"/>
          <w:rtl/>
          <w:lang w:val="he-IL"/>
        </w:rPr>
        <w:t>הבטיחות</w:t>
      </w:r>
      <w:r w:rsidRPr="002A0FB9">
        <w:rPr>
          <w:rFonts w:ascii="David" w:eastAsia="Arial Unicode MS" w:hAnsi="David" w:cs="David"/>
          <w:color w:val="auto"/>
          <w:sz w:val="28"/>
          <w:szCs w:val="28"/>
          <w:rtl/>
          <w:lang w:val="he-IL"/>
        </w:rPr>
        <w:t> </w:t>
      </w:r>
      <w:r w:rsidRPr="002A0FB9">
        <w:rPr>
          <w:rFonts w:ascii="David" w:eastAsia="Arial Unicode MS" w:hAnsi="David" w:cs="David" w:hint="cs"/>
          <w:color w:val="auto"/>
          <w:sz w:val="28"/>
          <w:szCs w:val="28"/>
          <w:rtl/>
          <w:lang w:val="he-IL"/>
        </w:rPr>
        <w:t>קורא</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לציבור</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הקבלנים</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המנהלים</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והעובדים</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להקפיד</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הקפדה</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יתרה</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על</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b/>
          <w:bCs/>
          <w:color w:val="auto"/>
          <w:sz w:val="28"/>
          <w:szCs w:val="28"/>
          <w:rtl/>
          <w:lang w:val="he-IL"/>
        </w:rPr>
        <w:t>שימוש</w:t>
      </w:r>
      <w:r w:rsidRPr="002A0FB9">
        <w:rPr>
          <w:rFonts w:ascii="David" w:eastAsia="Arial Unicode MS" w:hAnsi="David" w:cs="David"/>
          <w:b/>
          <w:bCs/>
          <w:color w:val="auto"/>
          <w:sz w:val="28"/>
          <w:szCs w:val="28"/>
          <w:rtl/>
          <w:lang w:val="he-IL"/>
        </w:rPr>
        <w:t xml:space="preserve"> </w:t>
      </w:r>
      <w:r w:rsidRPr="002A0FB9">
        <w:rPr>
          <w:rFonts w:ascii="David" w:eastAsia="Arial Unicode MS" w:hAnsi="David" w:cs="David" w:hint="cs"/>
          <w:b/>
          <w:bCs/>
          <w:color w:val="auto"/>
          <w:sz w:val="28"/>
          <w:szCs w:val="28"/>
          <w:rtl/>
          <w:lang w:val="he-IL"/>
        </w:rPr>
        <w:t>בסנטריות</w:t>
      </w:r>
      <w:r w:rsidRPr="002A0FB9">
        <w:rPr>
          <w:rFonts w:ascii="David" w:eastAsia="Arial Unicode MS" w:hAnsi="David" w:cs="David"/>
          <w:b/>
          <w:bCs/>
          <w:color w:val="auto"/>
          <w:sz w:val="28"/>
          <w:szCs w:val="28"/>
          <w:rtl/>
          <w:lang w:val="he-IL"/>
        </w:rPr>
        <w:t xml:space="preserve"> </w:t>
      </w:r>
      <w:r w:rsidRPr="002A0FB9">
        <w:rPr>
          <w:rFonts w:ascii="David" w:eastAsia="Arial Unicode MS" w:hAnsi="David" w:cs="David" w:hint="cs"/>
          <w:b/>
          <w:bCs/>
          <w:color w:val="auto"/>
          <w:sz w:val="28"/>
          <w:szCs w:val="28"/>
          <w:rtl/>
          <w:lang w:val="he-IL"/>
        </w:rPr>
        <w:t>לקסדות</w:t>
      </w:r>
      <w:r w:rsidRPr="002A0FB9">
        <w:rPr>
          <w:rFonts w:ascii="David" w:eastAsia="Arial Unicode MS" w:hAnsi="David" w:cs="David"/>
          <w:b/>
          <w:bCs/>
          <w:color w:val="auto"/>
          <w:sz w:val="28"/>
          <w:szCs w:val="28"/>
          <w:rtl/>
          <w:lang w:val="he-IL"/>
        </w:rPr>
        <w:t xml:space="preserve"> </w:t>
      </w:r>
      <w:r w:rsidRPr="002A0FB9">
        <w:rPr>
          <w:rFonts w:ascii="David" w:eastAsia="Arial Unicode MS" w:hAnsi="David" w:cs="David" w:hint="cs"/>
          <w:b/>
          <w:bCs/>
          <w:color w:val="auto"/>
          <w:sz w:val="28"/>
          <w:szCs w:val="28"/>
          <w:rtl/>
          <w:lang w:val="he-IL"/>
        </w:rPr>
        <w:t>מגן</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זאת</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לאור</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לקחי</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תאונות</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עבודה</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בנסיבות</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של</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נפילה</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מגובה</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ונפילות</w:t>
      </w:r>
      <w:r w:rsidRPr="002A0FB9">
        <w:rPr>
          <w:rFonts w:ascii="David" w:eastAsia="Arial Unicode MS" w:hAnsi="David" w:cs="David"/>
          <w:color w:val="auto"/>
          <w:sz w:val="28"/>
          <w:szCs w:val="28"/>
          <w:rtl/>
          <w:lang w:val="he-IL"/>
        </w:rPr>
        <w:t xml:space="preserve"> </w:t>
      </w:r>
      <w:r w:rsidRPr="002A0FB9">
        <w:rPr>
          <w:rFonts w:ascii="David" w:eastAsia="Arial Unicode MS" w:hAnsi="David" w:cs="David" w:hint="cs"/>
          <w:color w:val="auto"/>
          <w:sz w:val="28"/>
          <w:szCs w:val="28"/>
          <w:rtl/>
          <w:lang w:val="he-IL"/>
        </w:rPr>
        <w:t>חפצים</w:t>
      </w:r>
      <w:r>
        <w:rPr>
          <w:rFonts w:ascii="David" w:eastAsia="Arial Unicode MS" w:hAnsi="David" w:cs="David" w:hint="cs"/>
          <w:color w:val="auto"/>
          <w:sz w:val="28"/>
          <w:szCs w:val="28"/>
          <w:rtl/>
          <w:lang w:val="he-IL"/>
        </w:rPr>
        <w:t xml:space="preserve"> - </w:t>
      </w:r>
      <w:hyperlink r:id="rId8" w:history="1">
        <w:r w:rsidRPr="002A0FB9">
          <w:rPr>
            <w:rStyle w:val="Hyperlink"/>
            <w:rFonts w:ascii="David" w:eastAsia="Arial Unicode MS" w:hAnsi="David" w:cs="David" w:hint="cs"/>
            <w:sz w:val="28"/>
            <w:szCs w:val="28"/>
            <w:rtl/>
            <w:lang w:val="he-IL"/>
          </w:rPr>
          <w:t>קישור</w:t>
        </w:r>
      </w:hyperlink>
      <w:r>
        <w:rPr>
          <w:rFonts w:ascii="David" w:eastAsia="Arial Unicode MS" w:hAnsi="David" w:cs="David" w:hint="cs"/>
          <w:color w:val="auto"/>
          <w:sz w:val="28"/>
          <w:szCs w:val="28"/>
          <w:rtl/>
          <w:lang w:val="he-IL"/>
        </w:rPr>
        <w:t>.</w:t>
      </w:r>
    </w:p>
    <w:p w14:paraId="1E073833" w14:textId="48547AFC" w:rsidR="00225CDC" w:rsidRDefault="006A6080" w:rsidP="00B6091F">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המלצה להצטיידות ב</w:t>
      </w:r>
      <w:r w:rsidRPr="002A0FB9">
        <w:rPr>
          <w:rFonts w:ascii="David" w:eastAsia="Arial Unicode MS" w:hAnsi="David" w:cs="David" w:hint="cs"/>
          <w:b/>
          <w:bCs/>
          <w:color w:val="auto"/>
          <w:sz w:val="28"/>
          <w:szCs w:val="28"/>
          <w:rtl/>
          <w:lang w:val="he-IL"/>
        </w:rPr>
        <w:t>טכנולוגיות תרגום</w:t>
      </w:r>
      <w:r>
        <w:rPr>
          <w:rFonts w:ascii="David" w:eastAsia="Arial Unicode MS" w:hAnsi="David" w:cs="David" w:hint="cs"/>
          <w:color w:val="auto"/>
          <w:sz w:val="28"/>
          <w:szCs w:val="28"/>
          <w:rtl/>
          <w:lang w:val="he-IL"/>
        </w:rPr>
        <w:t xml:space="preserve"> - </w:t>
      </w:r>
      <w:hyperlink r:id="rId9" w:history="1">
        <w:r w:rsidRPr="002A0FB9">
          <w:rPr>
            <w:rStyle w:val="Hyperlink"/>
            <w:rFonts w:ascii="David" w:eastAsia="Arial Unicode MS" w:hAnsi="David" w:cs="David" w:hint="cs"/>
            <w:sz w:val="28"/>
            <w:szCs w:val="28"/>
            <w:rtl/>
            <w:lang w:val="he-IL"/>
          </w:rPr>
          <w:t>קישור</w:t>
        </w:r>
      </w:hyperlink>
      <w:r w:rsidR="001C726B" w:rsidRPr="006F365D">
        <w:rPr>
          <w:rFonts w:ascii="David" w:eastAsia="Arial Unicode MS" w:hAnsi="David" w:cs="David" w:hint="cs"/>
          <w:color w:val="auto"/>
          <w:sz w:val="28"/>
          <w:szCs w:val="28"/>
          <w:rtl/>
          <w:lang w:val="he-IL"/>
        </w:rPr>
        <w:t>.</w:t>
      </w:r>
    </w:p>
    <w:p w14:paraId="038E76EC" w14:textId="77777777" w:rsidR="006A6080" w:rsidRDefault="006A6080" w:rsidP="006A6080">
      <w:pPr>
        <w:pStyle w:val="Body"/>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p>
    <w:p w14:paraId="3EF616FE" w14:textId="0A44BB51" w:rsidR="00225CDC" w:rsidRDefault="0022157B" w:rsidP="00225CDC">
      <w:pPr>
        <w:pStyle w:val="1"/>
        <w:rPr>
          <w:sz w:val="28"/>
          <w:szCs w:val="28"/>
          <w:rtl/>
        </w:rPr>
      </w:pPr>
      <w:r w:rsidRPr="0022157B">
        <w:rPr>
          <w:rFonts w:ascii="Times New Roman" w:hAnsi="Times New Roman" w:cs="Times New Roman"/>
          <w:noProof/>
          <w:rtl/>
        </w:rPr>
        <w:drawing>
          <wp:anchor distT="0" distB="0" distL="114300" distR="114300" simplePos="0" relativeHeight="251808768" behindDoc="0" locked="0" layoutInCell="1" allowOverlap="1" wp14:anchorId="163A1D91" wp14:editId="458373DC">
            <wp:simplePos x="0" y="0"/>
            <wp:positionH relativeFrom="margin">
              <wp:align>center</wp:align>
            </wp:positionH>
            <wp:positionV relativeFrom="paragraph">
              <wp:posOffset>415290</wp:posOffset>
            </wp:positionV>
            <wp:extent cx="6881036" cy="1860550"/>
            <wp:effectExtent l="0" t="0" r="0" b="635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81036" cy="1860550"/>
                    </a:xfrm>
                    <a:prstGeom prst="rect">
                      <a:avLst/>
                    </a:prstGeom>
                  </pic:spPr>
                </pic:pic>
              </a:graphicData>
            </a:graphic>
            <wp14:sizeRelH relativeFrom="page">
              <wp14:pctWidth>0</wp14:pctWidth>
            </wp14:sizeRelH>
            <wp14:sizeRelV relativeFrom="page">
              <wp14:pctHeight>0</wp14:pctHeight>
            </wp14:sizeRelV>
          </wp:anchor>
        </w:drawing>
      </w:r>
      <w:r w:rsidR="00225CDC">
        <w:rPr>
          <w:rFonts w:hint="cs"/>
          <w:sz w:val="28"/>
          <w:szCs w:val="28"/>
          <w:rtl/>
        </w:rPr>
        <w:t>סיכום אירועי בטיחות עם נפגעים</w:t>
      </w:r>
      <w:r w:rsidR="00A718F8">
        <w:rPr>
          <w:rFonts w:hint="cs"/>
          <w:sz w:val="28"/>
          <w:szCs w:val="28"/>
          <w:rtl/>
        </w:rPr>
        <w:t xml:space="preserve"> בדרגת בינוני ומעלה</w:t>
      </w:r>
      <w:r w:rsidR="00225CDC">
        <w:rPr>
          <w:rFonts w:hint="cs"/>
          <w:sz w:val="28"/>
          <w:szCs w:val="28"/>
          <w:rtl/>
        </w:rPr>
        <w:t xml:space="preserve"> לשנת 2023</w:t>
      </w:r>
      <w:r w:rsidR="00225CDC" w:rsidRPr="00225CDC">
        <w:rPr>
          <w:rFonts w:hint="cs"/>
          <w:sz w:val="28"/>
          <w:szCs w:val="28"/>
          <w:vertAlign w:val="superscript"/>
          <w:rtl/>
        </w:rPr>
        <w:t>1</w:t>
      </w:r>
    </w:p>
    <w:p w14:paraId="402A71EF" w14:textId="77777777" w:rsidR="0022157B" w:rsidRDefault="0022157B" w:rsidP="0022157B">
      <w:pPr>
        <w:pStyle w:val="Body"/>
        <w:bidi/>
        <w:spacing w:line="276" w:lineRule="auto"/>
        <w:rPr>
          <w:rFonts w:cs="Times New Roman"/>
          <w:rtl/>
        </w:rPr>
      </w:pPr>
    </w:p>
    <w:p w14:paraId="2FC01956" w14:textId="59CA479F" w:rsidR="00B6091F" w:rsidRPr="00B6091F" w:rsidRDefault="00B6091F" w:rsidP="0022157B">
      <w:pPr>
        <w:pStyle w:val="Body"/>
        <w:bidi/>
        <w:spacing w:line="276" w:lineRule="auto"/>
        <w:rPr>
          <w:rFonts w:cs="Times New Roman"/>
          <w:rtl/>
        </w:rPr>
      </w:pPr>
      <w:r>
        <w:rPr>
          <w:rStyle w:val="af6"/>
        </w:rPr>
        <w:footnoteRef/>
      </w:r>
      <w:r>
        <w:rPr>
          <w:rFonts w:cs="Times New Roman"/>
          <w:rtl/>
        </w:rPr>
        <w:t xml:space="preserve"> </w:t>
      </w:r>
      <w:r>
        <w:rPr>
          <w:rFonts w:ascii="David" w:eastAsia="Arial Unicode MS" w:hAnsi="David" w:cs="David"/>
          <w:color w:val="auto"/>
          <w:sz w:val="18"/>
          <w:szCs w:val="18"/>
          <w:rtl/>
          <w:lang w:val="he-IL"/>
        </w:rPr>
        <w:t xml:space="preserve">על בסיס מידע שנאסף על ידי מטה הבטיחות </w:t>
      </w:r>
    </w:p>
    <w:p w14:paraId="2666A0AD" w14:textId="3F2FCC09" w:rsidR="00253E2D" w:rsidRDefault="00B6091F" w:rsidP="007D4273">
      <w:pPr>
        <w:pStyle w:val="Body"/>
        <w:bidi/>
        <w:spacing w:line="360" w:lineRule="auto"/>
        <w:rPr>
          <w:rFonts w:ascii="David" w:eastAsia="Arial Unicode MS" w:hAnsi="David" w:cs="David"/>
          <w:color w:val="auto"/>
          <w:sz w:val="18"/>
          <w:szCs w:val="18"/>
          <w:rtl/>
          <w:lang w:val="he-IL"/>
        </w:rPr>
      </w:pPr>
      <w:r>
        <w:rPr>
          <w:rFonts w:ascii="David" w:eastAsia="Arial Unicode MS" w:hAnsi="David" w:cs="David"/>
          <w:color w:val="auto"/>
          <w:sz w:val="18"/>
          <w:szCs w:val="18"/>
          <w:rtl/>
          <w:lang w:val="he-IL"/>
        </w:rPr>
        <w:t xml:space="preserve">  עובד אחד נהרג במהלך עבודות הריסה באתר שאיננו מורשה לא דווח למנהל הבטיחות ולכן אינו מפוקח.</w:t>
      </w:r>
    </w:p>
    <w:p w14:paraId="27B33BB4" w14:textId="77777777" w:rsidR="00253E2D" w:rsidRPr="00B275C7" w:rsidRDefault="00253E2D">
      <w:pPr>
        <w:bidi w:val="0"/>
        <w:spacing w:before="0" w:after="0"/>
        <w:rPr>
          <w:rFonts w:ascii="David" w:hAnsi="David"/>
          <w:sz w:val="18"/>
          <w:szCs w:val="18"/>
          <w:lang w:bidi="he-IL"/>
          <w14:textOutline w14:w="0" w14:cap="flat" w14:cmpd="sng" w14:algn="ctr">
            <w14:noFill/>
            <w14:prstDash w14:val="solid"/>
            <w14:bevel/>
          </w14:textOutline>
        </w:rPr>
      </w:pPr>
      <w:r>
        <w:rPr>
          <w:rFonts w:ascii="David" w:hAnsi="David"/>
          <w:sz w:val="18"/>
          <w:szCs w:val="18"/>
          <w:rtl/>
          <w:lang w:val="he-IL"/>
        </w:rPr>
        <w:br w:type="page"/>
      </w:r>
    </w:p>
    <w:p w14:paraId="41669749" w14:textId="30A34503" w:rsidR="007C05C0" w:rsidRPr="007C05C0" w:rsidRDefault="00B55D3B" w:rsidP="007C05C0">
      <w:pPr>
        <w:pStyle w:val="1"/>
      </w:pPr>
      <w:r w:rsidRPr="00164518">
        <w:rPr>
          <w:rFonts w:hint="cs"/>
          <w:rtl/>
        </w:rPr>
        <w:lastRenderedPageBreak/>
        <w:t xml:space="preserve">תחקירי </w:t>
      </w:r>
      <w:r w:rsidR="0089167E">
        <w:rPr>
          <w:rFonts w:hint="cs"/>
          <w:rtl/>
        </w:rPr>
        <w:t>בטיחות ו</w:t>
      </w:r>
      <w:r w:rsidRPr="00164518">
        <w:rPr>
          <w:rFonts w:hint="cs"/>
          <w:rtl/>
        </w:rPr>
        <w:t xml:space="preserve">מוכנות </w:t>
      </w:r>
      <w:r w:rsidRPr="00164518">
        <w:rPr>
          <w:rtl/>
        </w:rPr>
        <w:t>–</w:t>
      </w:r>
      <w:r w:rsidRPr="00164518">
        <w:rPr>
          <w:rFonts w:hint="cs"/>
          <w:rtl/>
        </w:rPr>
        <w:t xml:space="preserve"> נסיבות, סיבות, פעולות מונעות</w:t>
      </w:r>
      <w:r w:rsidR="007C05C0" w:rsidRPr="00DA1FFC">
        <w:rPr>
          <w:sz w:val="28"/>
          <w:szCs w:val="28"/>
        </w:rPr>
        <w:t xml:space="preserve"> </w:t>
      </w:r>
    </w:p>
    <w:p w14:paraId="246DA2BD" w14:textId="036A3A6C" w:rsidR="00C67ADD" w:rsidRPr="00606F58" w:rsidRDefault="004548BB" w:rsidP="00606F58">
      <w:pPr>
        <w:pStyle w:val="2"/>
        <w:rPr>
          <w:rFonts w:ascii="David" w:hAnsi="David" w:cs="David"/>
          <w:sz w:val="28"/>
          <w:szCs w:val="28"/>
          <w:rtl/>
          <w:lang w:val="en-US"/>
        </w:rPr>
      </w:pPr>
      <w:r>
        <w:rPr>
          <w:rFonts w:hint="cs"/>
          <w:sz w:val="28"/>
          <w:szCs w:val="28"/>
          <w:u w:val="single"/>
          <w:rtl/>
        </w:rPr>
        <w:t>מקבץ אירועי בטיחות</w:t>
      </w:r>
      <w:r w:rsidRPr="00412D86">
        <w:rPr>
          <w:rFonts w:hint="cs"/>
          <w:sz w:val="28"/>
          <w:szCs w:val="28"/>
          <w:rtl/>
        </w:rPr>
        <w:t xml:space="preserve"> </w:t>
      </w:r>
      <w:r>
        <w:rPr>
          <w:sz w:val="28"/>
          <w:szCs w:val="28"/>
          <w:rtl/>
        </w:rPr>
        <w:t>–</w:t>
      </w:r>
      <w:r>
        <w:rPr>
          <w:rFonts w:hint="cs"/>
          <w:sz w:val="28"/>
          <w:szCs w:val="28"/>
          <w:rtl/>
        </w:rPr>
        <w:t xml:space="preserve"> </w:t>
      </w:r>
      <w:bookmarkStart w:id="1" w:name="_Hlk119926941"/>
      <w:bookmarkEnd w:id="1"/>
    </w:p>
    <w:p w14:paraId="789F8F7A" w14:textId="1D4FE92C" w:rsidR="00C67ADD" w:rsidRDefault="004548BB" w:rsidP="00606F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color w:val="222222"/>
          <w:sz w:val="28"/>
          <w:szCs w:val="28"/>
          <w:bdr w:val="none" w:sz="0" w:space="0" w:color="auto"/>
          <w:rtl/>
          <w:lang w:bidi="he-IL"/>
        </w:rPr>
      </w:pPr>
      <w:r>
        <w:rPr>
          <w:rFonts w:ascii="David" w:eastAsia="Times New Roman" w:hAnsi="David" w:hint="cs"/>
          <w:color w:val="222222"/>
          <w:sz w:val="28"/>
          <w:szCs w:val="28"/>
          <w:bdr w:val="none" w:sz="0" w:space="0" w:color="auto"/>
          <w:rtl/>
          <w:lang w:bidi="he-IL"/>
        </w:rPr>
        <w:t>מצור</w:t>
      </w:r>
      <w:r w:rsidR="00851666">
        <w:rPr>
          <w:rFonts w:ascii="David" w:eastAsia="Times New Roman" w:hAnsi="David" w:hint="cs"/>
          <w:color w:val="222222"/>
          <w:sz w:val="28"/>
          <w:szCs w:val="28"/>
          <w:bdr w:val="none" w:sz="0" w:space="0" w:color="auto"/>
          <w:rtl/>
          <w:lang w:bidi="he-IL"/>
        </w:rPr>
        <w:t>פים</w:t>
      </w:r>
      <w:r w:rsidR="00A02D4D">
        <w:rPr>
          <w:rFonts w:ascii="David" w:eastAsia="Times New Roman" w:hAnsi="David" w:hint="cs"/>
          <w:color w:val="222222"/>
          <w:sz w:val="28"/>
          <w:szCs w:val="28"/>
          <w:bdr w:val="none" w:sz="0" w:space="0" w:color="auto"/>
          <w:rtl/>
          <w:lang w:bidi="he-IL"/>
        </w:rPr>
        <w:t xml:space="preserve"> </w:t>
      </w:r>
      <w:r w:rsidRPr="00A23500">
        <w:rPr>
          <w:rFonts w:ascii="David" w:eastAsia="Times New Roman" w:hAnsi="David" w:hint="cs"/>
          <w:color w:val="222222"/>
          <w:sz w:val="28"/>
          <w:szCs w:val="28"/>
          <w:bdr w:val="none" w:sz="0" w:space="0" w:color="auto"/>
          <w:rtl/>
          <w:lang w:bidi="he-IL"/>
        </w:rPr>
        <w:t>אירוע</w:t>
      </w:r>
      <w:r w:rsidR="00820869" w:rsidRPr="00A23500">
        <w:rPr>
          <w:rFonts w:ascii="David" w:eastAsia="Times New Roman" w:hAnsi="David" w:hint="cs"/>
          <w:color w:val="222222"/>
          <w:sz w:val="28"/>
          <w:szCs w:val="28"/>
          <w:bdr w:val="none" w:sz="0" w:space="0" w:color="auto"/>
          <w:rtl/>
          <w:lang w:bidi="he-IL"/>
        </w:rPr>
        <w:t>י</w:t>
      </w:r>
      <w:r w:rsidR="00A23500" w:rsidRPr="00A23500">
        <w:rPr>
          <w:rFonts w:ascii="David" w:eastAsia="Times New Roman" w:hAnsi="David" w:hint="cs"/>
          <w:color w:val="222222"/>
          <w:sz w:val="28"/>
          <w:szCs w:val="28"/>
          <w:bdr w:val="none" w:sz="0" w:space="0" w:color="auto"/>
          <w:rtl/>
          <w:lang w:bidi="he-IL"/>
        </w:rPr>
        <w:t>ם</w:t>
      </w:r>
      <w:r w:rsidR="001D132E">
        <w:rPr>
          <w:rFonts w:ascii="David" w:eastAsia="Times New Roman" w:hAnsi="David" w:hint="cs"/>
          <w:color w:val="222222"/>
          <w:sz w:val="28"/>
          <w:szCs w:val="28"/>
          <w:bdr w:val="none" w:sz="0" w:space="0" w:color="auto"/>
          <w:rtl/>
          <w:lang w:bidi="he-IL"/>
        </w:rPr>
        <w:t xml:space="preserve"> </w:t>
      </w:r>
      <w:r w:rsidR="00072D8B">
        <w:rPr>
          <w:rFonts w:ascii="David" w:eastAsia="Times New Roman" w:hAnsi="David" w:hint="cs"/>
          <w:color w:val="222222"/>
          <w:sz w:val="28"/>
          <w:szCs w:val="28"/>
          <w:bdr w:val="none" w:sz="0" w:space="0" w:color="auto"/>
          <w:rtl/>
          <w:lang w:bidi="he-IL"/>
        </w:rPr>
        <w:t>מ</w:t>
      </w:r>
      <w:r>
        <w:rPr>
          <w:rFonts w:ascii="David" w:eastAsia="Times New Roman" w:hAnsi="David" w:hint="cs"/>
          <w:color w:val="222222"/>
          <w:sz w:val="28"/>
          <w:szCs w:val="28"/>
          <w:bdr w:val="none" w:sz="0" w:space="0" w:color="auto"/>
          <w:rtl/>
          <w:lang w:bidi="he-IL"/>
        </w:rPr>
        <w:t>התקופה האחרונה</w:t>
      </w:r>
      <w:r w:rsidR="00D62521">
        <w:rPr>
          <w:rFonts w:ascii="David" w:eastAsia="Times New Roman" w:hAnsi="David" w:hint="cs"/>
          <w:color w:val="222222"/>
          <w:sz w:val="28"/>
          <w:szCs w:val="28"/>
          <w:bdr w:val="none" w:sz="0" w:space="0" w:color="auto"/>
          <w:rtl/>
          <w:lang w:bidi="he-IL"/>
        </w:rPr>
        <w:t>. תיאור האירועים, התחקיר והמסקנות מובאים כלשונם על פי דיווח של אנשי הבטיחות בחברות</w:t>
      </w:r>
      <w:r>
        <w:rPr>
          <w:rFonts w:ascii="David" w:eastAsia="Times New Roman" w:hAnsi="David" w:hint="cs"/>
          <w:color w:val="222222"/>
          <w:sz w:val="28"/>
          <w:szCs w:val="28"/>
          <w:bdr w:val="none" w:sz="0" w:space="0" w:color="auto"/>
          <w:rtl/>
          <w:lang w:bidi="he-IL"/>
        </w:rPr>
        <w:t>:</w:t>
      </w:r>
    </w:p>
    <w:tbl>
      <w:tblPr>
        <w:tblStyle w:val="a9"/>
        <w:bidiVisual/>
        <w:tblW w:w="0" w:type="auto"/>
        <w:tblLook w:val="04A0" w:firstRow="1" w:lastRow="0" w:firstColumn="1" w:lastColumn="0" w:noHBand="0" w:noVBand="1"/>
      </w:tblPr>
      <w:tblGrid>
        <w:gridCol w:w="4820"/>
        <w:gridCol w:w="4808"/>
      </w:tblGrid>
      <w:tr w:rsidR="0057589D" w14:paraId="6468AD0D" w14:textId="77777777" w:rsidTr="00761BE9">
        <w:tc>
          <w:tcPr>
            <w:tcW w:w="4673" w:type="dxa"/>
          </w:tcPr>
          <w:p w14:paraId="5EA37CF4" w14:textId="77777777" w:rsidR="00BA604E" w:rsidRPr="00487378" w:rsidRDefault="00BA604E"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sz w:val="28"/>
                <w:szCs w:val="28"/>
                <w:u w:val="single"/>
                <w:bdr w:val="none" w:sz="0" w:space="0" w:color="auto"/>
                <w:rtl/>
                <w:lang w:bidi="he-IL"/>
              </w:rPr>
            </w:pPr>
            <w:r w:rsidRPr="00487378">
              <w:rPr>
                <w:rFonts w:ascii="David" w:eastAsia="Times New Roman" w:hAnsi="David" w:hint="cs"/>
                <w:b/>
                <w:bCs/>
                <w:sz w:val="28"/>
                <w:szCs w:val="28"/>
                <w:u w:val="single"/>
                <w:bdr w:val="none" w:sz="0" w:space="0" w:color="auto"/>
                <w:rtl/>
                <w:lang w:bidi="he-IL"/>
              </w:rPr>
              <w:t>אירוע 1</w:t>
            </w:r>
          </w:p>
          <w:p w14:paraId="40FD89BD" w14:textId="19D53995" w:rsidR="000C314D" w:rsidRPr="00D375F4" w:rsidRDefault="00AE2F75" w:rsidP="00D375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נפילת</w:t>
            </w:r>
            <w:r w:rsidR="00630C0E">
              <w:rPr>
                <w:rFonts w:ascii="David" w:eastAsia="Times New Roman" w:hAnsi="David" w:hint="cs"/>
                <w:color w:val="222222"/>
                <w:bdr w:val="none" w:sz="0" w:space="0" w:color="auto"/>
                <w:rtl/>
                <w:lang w:bidi="he-IL"/>
              </w:rPr>
              <w:t xml:space="preserve"> 4</w:t>
            </w:r>
            <w:r>
              <w:rPr>
                <w:rFonts w:ascii="David" w:eastAsia="Times New Roman" w:hAnsi="David" w:hint="cs"/>
                <w:color w:val="222222"/>
                <w:bdr w:val="none" w:sz="0" w:space="0" w:color="auto"/>
                <w:rtl/>
                <w:lang w:bidi="he-IL"/>
              </w:rPr>
              <w:t xml:space="preserve"> משקולות עגורן נייד</w:t>
            </w:r>
            <w:r w:rsidR="00630C0E">
              <w:rPr>
                <w:rFonts w:ascii="David" w:eastAsia="Times New Roman" w:hAnsi="David" w:hint="cs"/>
                <w:color w:val="222222"/>
                <w:bdr w:val="none" w:sz="0" w:space="0" w:color="auto"/>
                <w:rtl/>
                <w:lang w:bidi="he-IL"/>
              </w:rPr>
              <w:t xml:space="preserve"> במשקל 30 טון</w:t>
            </w:r>
            <w:r>
              <w:rPr>
                <w:rFonts w:ascii="David" w:eastAsia="Times New Roman" w:hAnsi="David" w:hint="cs"/>
                <w:color w:val="222222"/>
                <w:bdr w:val="none" w:sz="0" w:space="0" w:color="auto"/>
                <w:rtl/>
                <w:lang w:bidi="he-IL"/>
              </w:rPr>
              <w:t xml:space="preserve"> ממשאית בזמן העמדת העגורן באתר עם מנוף העמסה עצמית</w:t>
            </w:r>
            <w:r w:rsidR="00E0354A">
              <w:rPr>
                <w:rFonts w:ascii="David" w:eastAsia="Times New Roman" w:hAnsi="David" w:hint="cs"/>
                <w:color w:val="222222"/>
                <w:bdr w:val="none" w:sz="0" w:space="0" w:color="auto"/>
                <w:rtl/>
                <w:lang w:bidi="he-IL"/>
              </w:rPr>
              <w:t>.</w:t>
            </w:r>
            <w:r w:rsidR="00630C0E">
              <w:rPr>
                <w:rFonts w:ascii="David" w:eastAsia="Times New Roman" w:hAnsi="David" w:hint="cs"/>
                <w:color w:val="222222"/>
                <w:bdr w:val="none" w:sz="0" w:space="0" w:color="auto"/>
                <w:rtl/>
                <w:lang w:bidi="he-IL"/>
              </w:rPr>
              <w:t xml:space="preserve"> בזמן פילוס העגורן הנייד המייצבים החלו לשקוע. על פי הוראות היצרן נדרש להוריד את המשקולות מהמנוף לטובת העמדת המייצבים במקום בו האדמה מהודקת. לא בוצעה קשירה למשקולות ועם תנועת המשאית לצורך הזזת המנוף החליקו 4 משקולות והן נפ</w:t>
            </w:r>
            <w:r w:rsidR="001661F5">
              <w:rPr>
                <w:rFonts w:ascii="David" w:eastAsia="Times New Roman" w:hAnsi="David" w:hint="cs"/>
                <w:color w:val="222222"/>
                <w:bdr w:val="none" w:sz="0" w:space="0" w:color="auto"/>
                <w:rtl/>
                <w:lang w:bidi="he-IL"/>
              </w:rPr>
              <w:t>ל</w:t>
            </w:r>
            <w:r w:rsidR="00630C0E">
              <w:rPr>
                <w:rFonts w:ascii="David" w:eastAsia="Times New Roman" w:hAnsi="David" w:hint="cs"/>
                <w:color w:val="222222"/>
                <w:bdr w:val="none" w:sz="0" w:space="0" w:color="auto"/>
                <w:rtl/>
                <w:lang w:bidi="he-IL"/>
              </w:rPr>
              <w:t>ו לרצפה כתוצאה מתנאי שטח משופעים.</w:t>
            </w:r>
          </w:p>
          <w:p w14:paraId="5999DD1E" w14:textId="1C504497" w:rsidR="00584CA3" w:rsidRDefault="00BA604E" w:rsidP="00584CA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CE459F">
              <w:rPr>
                <w:rFonts w:ascii="David" w:eastAsia="Times New Roman" w:hAnsi="David" w:hint="cs"/>
                <w:color w:val="222222"/>
                <w:u w:val="single"/>
                <w:bdr w:val="none" w:sz="0" w:space="0" w:color="auto"/>
                <w:rtl/>
                <w:lang w:bidi="he-IL"/>
              </w:rPr>
              <w:t>תחקיר ולקחים</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p>
          <w:p w14:paraId="4BC66A47" w14:textId="162C771C" w:rsidR="00630C0E" w:rsidRDefault="00630C0E" w:rsidP="00AE2F75">
            <w:pPr>
              <w:pStyle w:val="a8"/>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306" w:hanging="284"/>
              <w:jc w:val="both"/>
              <w:rPr>
                <w:rFonts w:ascii="David" w:eastAsia="Times New Roman" w:hAnsi="David"/>
                <w:color w:val="222222"/>
                <w:bdr w:val="none" w:sz="0" w:space="0" w:color="auto"/>
                <w:lang w:bidi="he-IL"/>
              </w:rPr>
            </w:pPr>
            <w:r w:rsidRPr="00D54FAC">
              <w:rPr>
                <w:rFonts w:ascii="David" w:eastAsia="Times New Roman" w:hAnsi="David" w:hint="cs"/>
                <w:b/>
                <w:bCs/>
                <w:color w:val="222222"/>
                <w:bdr w:val="none" w:sz="0" w:space="0" w:color="auto"/>
                <w:rtl/>
                <w:lang w:bidi="he-IL"/>
              </w:rPr>
              <w:t>מוכנות</w:t>
            </w:r>
            <w:r>
              <w:rPr>
                <w:rFonts w:ascii="David" w:eastAsia="Times New Roman" w:hAnsi="David" w:hint="cs"/>
                <w:color w:val="222222"/>
                <w:bdr w:val="none" w:sz="0" w:space="0" w:color="auto"/>
                <w:rtl/>
                <w:lang w:bidi="he-IL"/>
              </w:rPr>
              <w:t xml:space="preserve"> היא העיקר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w:t>
            </w:r>
            <w:r w:rsidR="00D54FAC">
              <w:rPr>
                <w:rFonts w:ascii="David" w:eastAsia="Times New Roman" w:hAnsi="David" w:hint="cs"/>
                <w:color w:val="222222"/>
                <w:bdr w:val="none" w:sz="0" w:space="0" w:color="auto"/>
                <w:rtl/>
                <w:lang w:bidi="he-IL"/>
              </w:rPr>
              <w:t xml:space="preserve">לפני פריסת מייצבים יש לבחון את המשטח </w:t>
            </w:r>
            <w:r w:rsidR="00D54FAC">
              <w:rPr>
                <w:rFonts w:ascii="David" w:eastAsia="Times New Roman" w:hAnsi="David"/>
                <w:color w:val="222222"/>
                <w:bdr w:val="none" w:sz="0" w:space="0" w:color="auto"/>
                <w:rtl/>
                <w:lang w:bidi="he-IL"/>
              </w:rPr>
              <w:t>–</w:t>
            </w:r>
            <w:r w:rsidR="00D54FAC">
              <w:rPr>
                <w:rFonts w:ascii="David" w:eastAsia="Times New Roman" w:hAnsi="David" w:hint="cs"/>
                <w:color w:val="222222"/>
                <w:bdr w:val="none" w:sz="0" w:space="0" w:color="auto"/>
                <w:rtl/>
                <w:lang w:bidi="he-IL"/>
              </w:rPr>
              <w:t xml:space="preserve"> יציבות, שיפוע ומכשולים.</w:t>
            </w:r>
          </w:p>
          <w:p w14:paraId="59D3803A" w14:textId="16654CB6" w:rsidR="00630C0E" w:rsidRDefault="00630C0E" w:rsidP="00630C0E">
            <w:pPr>
              <w:pStyle w:val="a8"/>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306" w:hanging="284"/>
              <w:jc w:val="both"/>
              <w:rPr>
                <w:rFonts w:ascii="David" w:eastAsia="Times New Roman" w:hAnsi="David"/>
                <w:color w:val="222222"/>
                <w:bdr w:val="none" w:sz="0" w:space="0" w:color="auto"/>
                <w:lang w:bidi="he-IL"/>
              </w:rPr>
            </w:pPr>
            <w:r>
              <w:rPr>
                <w:rFonts w:ascii="David" w:eastAsia="Times New Roman" w:hAnsi="David" w:hint="cs"/>
                <w:color w:val="222222"/>
                <w:bdr w:val="none" w:sz="0" w:space="0" w:color="auto"/>
                <w:rtl/>
                <w:lang w:bidi="he-IL"/>
              </w:rPr>
              <w:t xml:space="preserve">מנהל העבודה ו/או </w:t>
            </w:r>
            <w:r w:rsidRPr="00630C0E">
              <w:rPr>
                <w:rFonts w:ascii="David" w:eastAsia="Times New Roman" w:hAnsi="David" w:hint="cs"/>
                <w:color w:val="222222"/>
                <w:bdr w:val="none" w:sz="0" w:space="0" w:color="auto"/>
                <w:rtl/>
                <w:lang w:bidi="he-IL"/>
              </w:rPr>
              <w:t xml:space="preserve">ראש הצוות </w:t>
            </w:r>
            <w:r>
              <w:rPr>
                <w:rFonts w:ascii="David" w:eastAsia="Times New Roman" w:hAnsi="David" w:hint="cs"/>
                <w:color w:val="222222"/>
                <w:bdr w:val="none" w:sz="0" w:space="0" w:color="auto"/>
                <w:rtl/>
                <w:lang w:bidi="he-IL"/>
              </w:rPr>
              <w:t xml:space="preserve">יבצעו </w:t>
            </w:r>
            <w:r w:rsidRPr="00D54FAC">
              <w:rPr>
                <w:rFonts w:ascii="David" w:eastAsia="Times New Roman" w:hAnsi="David" w:hint="cs"/>
                <w:b/>
                <w:bCs/>
                <w:color w:val="222222"/>
                <w:bdr w:val="none" w:sz="0" w:space="0" w:color="auto"/>
                <w:rtl/>
                <w:lang w:bidi="he-IL"/>
              </w:rPr>
              <w:t>סקירה פיזית</w:t>
            </w:r>
            <w:r>
              <w:rPr>
                <w:rFonts w:ascii="David" w:eastAsia="Times New Roman" w:hAnsi="David" w:hint="cs"/>
                <w:color w:val="222222"/>
                <w:bdr w:val="none" w:sz="0" w:space="0" w:color="auto"/>
                <w:rtl/>
                <w:lang w:bidi="he-IL"/>
              </w:rPr>
              <w:t xml:space="preserve"> של סביבת העבודה ויוודאו מוכנות ותקינות ציוד הבטיחות, כלי העבודה וחומרי הגלם למשימה.</w:t>
            </w:r>
          </w:p>
          <w:p w14:paraId="57B549F3" w14:textId="100B6817" w:rsidR="00AE2F75" w:rsidRPr="00630C0E" w:rsidRDefault="00630C0E" w:rsidP="00630C0E">
            <w:pPr>
              <w:pStyle w:val="a8"/>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306" w:hanging="284"/>
              <w:jc w:val="both"/>
              <w:rPr>
                <w:rFonts w:ascii="David" w:eastAsia="Times New Roman" w:hAnsi="David"/>
                <w:color w:val="222222"/>
                <w:bdr w:val="none" w:sz="0" w:space="0" w:color="auto"/>
                <w:lang w:bidi="he-IL"/>
              </w:rPr>
            </w:pPr>
            <w:r>
              <w:rPr>
                <w:rFonts w:ascii="David" w:eastAsia="Times New Roman" w:hAnsi="David" w:hint="cs"/>
                <w:color w:val="222222"/>
                <w:bdr w:val="none" w:sz="0" w:space="0" w:color="auto"/>
                <w:rtl/>
                <w:lang w:bidi="he-IL"/>
              </w:rPr>
              <w:t xml:space="preserve">ראש הצוות </w:t>
            </w:r>
            <w:r w:rsidRPr="00630C0E">
              <w:rPr>
                <w:rFonts w:ascii="David" w:eastAsia="Times New Roman" w:hAnsi="David" w:hint="cs"/>
                <w:color w:val="222222"/>
                <w:bdr w:val="none" w:sz="0" w:space="0" w:color="auto"/>
                <w:rtl/>
                <w:lang w:bidi="he-IL"/>
              </w:rPr>
              <w:t xml:space="preserve">יקיים </w:t>
            </w:r>
            <w:r w:rsidRPr="00D54FAC">
              <w:rPr>
                <w:rFonts w:ascii="David" w:eastAsia="Times New Roman" w:hAnsi="David" w:hint="cs"/>
                <w:b/>
                <w:bCs/>
                <w:color w:val="222222"/>
                <w:bdr w:val="none" w:sz="0" w:space="0" w:color="auto"/>
                <w:rtl/>
                <w:lang w:bidi="he-IL"/>
              </w:rPr>
              <w:t>תדריך לפני משימה</w:t>
            </w:r>
            <w:r w:rsidRPr="00630C0E">
              <w:rPr>
                <w:rFonts w:ascii="David" w:eastAsia="Times New Roman" w:hAnsi="David" w:hint="cs"/>
                <w:color w:val="222222"/>
                <w:bdr w:val="none" w:sz="0" w:space="0" w:color="auto"/>
                <w:rtl/>
                <w:lang w:bidi="he-IL"/>
              </w:rPr>
              <w:t xml:space="preserve">. במסגרת התדריך על ראש </w:t>
            </w:r>
            <w:r>
              <w:rPr>
                <w:rFonts w:ascii="David" w:eastAsia="Times New Roman" w:hAnsi="David" w:hint="cs"/>
                <w:b/>
                <w:bCs/>
                <w:color w:val="222222"/>
                <w:bdr w:val="none" w:sz="0" w:space="0" w:color="auto"/>
                <w:rtl/>
                <w:lang w:bidi="he-IL"/>
              </w:rPr>
              <w:t>לשתף את</w:t>
            </w:r>
            <w:r w:rsidR="00AE2F75" w:rsidRPr="00630C0E">
              <w:rPr>
                <w:rFonts w:ascii="David" w:eastAsia="Times New Roman" w:hAnsi="David" w:hint="cs"/>
                <w:b/>
                <w:bCs/>
                <w:color w:val="222222"/>
                <w:bdr w:val="none" w:sz="0" w:space="0" w:color="auto"/>
                <w:rtl/>
                <w:lang w:bidi="he-IL"/>
              </w:rPr>
              <w:t xml:space="preserve"> העובדים באיתור נקודות התורפה הבטיחותיות (נת"בים)</w:t>
            </w:r>
            <w:r>
              <w:rPr>
                <w:rFonts w:ascii="David" w:eastAsia="Times New Roman" w:hAnsi="David" w:hint="cs"/>
                <w:b/>
                <w:bCs/>
                <w:color w:val="222222"/>
                <w:bdr w:val="none" w:sz="0" w:space="0" w:color="auto"/>
                <w:rtl/>
                <w:lang w:bidi="he-IL"/>
              </w:rPr>
              <w:t xml:space="preserve">. </w:t>
            </w:r>
          </w:p>
          <w:p w14:paraId="15654978" w14:textId="47C20298" w:rsidR="00813414" w:rsidRDefault="00450ADA" w:rsidP="00450AD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color w:val="222222"/>
                <w:bdr w:val="none" w:sz="0" w:space="0" w:color="auto"/>
                <w:lang w:bidi="he-IL"/>
              </w:rPr>
              <w:t xml:space="preserve"> </w:t>
            </w:r>
          </w:p>
          <w:p w14:paraId="2A0C5155" w14:textId="77777777" w:rsidR="00C67ADD" w:rsidRDefault="00416BA1" w:rsidP="00C67AD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r w:rsidRPr="00416BA1">
              <w:rPr>
                <w:rFonts w:ascii="David" w:eastAsia="Times New Roman" w:hAnsi="David"/>
                <w:noProof/>
                <w:color w:val="222222"/>
                <w:bdr w:val="none" w:sz="0" w:space="0" w:color="auto"/>
                <w:rtl/>
                <w:lang w:bidi="he-IL"/>
              </w:rPr>
              <w:drawing>
                <wp:inline distT="0" distB="0" distL="0" distR="0" wp14:anchorId="6BD16160" wp14:editId="3CA0E6C1">
                  <wp:extent cx="2520950" cy="177487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0567" cy="1795727"/>
                          </a:xfrm>
                          <a:prstGeom prst="rect">
                            <a:avLst/>
                          </a:prstGeom>
                        </pic:spPr>
                      </pic:pic>
                    </a:graphicData>
                  </a:graphic>
                </wp:inline>
              </w:drawing>
            </w:r>
          </w:p>
          <w:p w14:paraId="06D1BFD3" w14:textId="049DAD58" w:rsidR="00416BA1" w:rsidRPr="00813414" w:rsidRDefault="00416BA1" w:rsidP="00C67AD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r w:rsidRPr="00416BA1">
              <w:rPr>
                <w:rFonts w:ascii="David" w:eastAsia="Times New Roman" w:hAnsi="David"/>
                <w:noProof/>
                <w:color w:val="222222"/>
                <w:bdr w:val="none" w:sz="0" w:space="0" w:color="auto"/>
                <w:rtl/>
                <w:lang w:bidi="he-IL"/>
              </w:rPr>
              <w:drawing>
                <wp:inline distT="0" distB="0" distL="0" distR="0" wp14:anchorId="300FC789" wp14:editId="192FFA5E">
                  <wp:extent cx="2540000" cy="1437921"/>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650" cy="1466595"/>
                          </a:xfrm>
                          <a:prstGeom prst="rect">
                            <a:avLst/>
                          </a:prstGeom>
                        </pic:spPr>
                      </pic:pic>
                    </a:graphicData>
                  </a:graphic>
                </wp:inline>
              </w:drawing>
            </w:r>
          </w:p>
        </w:tc>
        <w:tc>
          <w:tcPr>
            <w:tcW w:w="4955" w:type="dxa"/>
          </w:tcPr>
          <w:p w14:paraId="42365F2B" w14:textId="6FEB016D" w:rsidR="00C67ADD" w:rsidRPr="00583D15" w:rsidRDefault="00BA604E" w:rsidP="007D5C8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sidRPr="00583D15">
              <w:rPr>
                <w:rFonts w:ascii="David" w:eastAsia="Times New Roman" w:hAnsi="David" w:hint="cs"/>
                <w:b/>
                <w:bCs/>
                <w:color w:val="222222"/>
                <w:sz w:val="28"/>
                <w:szCs w:val="28"/>
                <w:u w:val="single"/>
                <w:bdr w:val="none" w:sz="0" w:space="0" w:color="auto"/>
                <w:rtl/>
                <w:lang w:bidi="he-IL"/>
              </w:rPr>
              <w:t xml:space="preserve">אירוע </w:t>
            </w:r>
            <w:r>
              <w:rPr>
                <w:rFonts w:ascii="David" w:eastAsia="Times New Roman" w:hAnsi="David" w:hint="cs"/>
                <w:b/>
                <w:bCs/>
                <w:color w:val="222222"/>
                <w:sz w:val="28"/>
                <w:szCs w:val="28"/>
                <w:u w:val="single"/>
                <w:bdr w:val="none" w:sz="0" w:space="0" w:color="auto"/>
                <w:rtl/>
                <w:lang w:bidi="he-IL"/>
              </w:rPr>
              <w:t>2</w:t>
            </w:r>
          </w:p>
          <w:p w14:paraId="4D955361" w14:textId="7C5703F6" w:rsidR="00C67ADD" w:rsidRDefault="00C25C76" w:rsidP="00561A2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u w:val="single"/>
                <w:bdr w:val="none" w:sz="0" w:space="0" w:color="auto"/>
                <w:rtl/>
                <w:lang w:bidi="he-IL"/>
              </w:rPr>
            </w:pPr>
            <w:r>
              <w:rPr>
                <w:rFonts w:ascii="David" w:eastAsia="Times New Roman" w:hAnsi="David" w:hint="cs"/>
                <w:color w:val="222222"/>
                <w:bdr w:val="none" w:sz="0" w:space="0" w:color="auto"/>
                <w:rtl/>
                <w:lang w:bidi="he-IL"/>
              </w:rPr>
              <w:t xml:space="preserve">נפילת </w:t>
            </w:r>
            <w:r w:rsidR="00004562">
              <w:rPr>
                <w:rFonts w:ascii="David" w:eastAsia="Times New Roman" w:hAnsi="David" w:hint="cs"/>
                <w:color w:val="222222"/>
                <w:bdr w:val="none" w:sz="0" w:space="0" w:color="auto"/>
                <w:rtl/>
                <w:lang w:bidi="he-IL"/>
              </w:rPr>
              <w:t xml:space="preserve">לוח חשמל במשקל של 500 ק"ג </w:t>
            </w:r>
            <w:r>
              <w:rPr>
                <w:rFonts w:ascii="David" w:eastAsia="Times New Roman" w:hAnsi="David" w:hint="cs"/>
                <w:color w:val="222222"/>
                <w:bdr w:val="none" w:sz="0" w:space="0" w:color="auto"/>
                <w:rtl/>
                <w:lang w:bidi="he-IL"/>
              </w:rPr>
              <w:t xml:space="preserve">בזמן הנפה עם עגורן צריח. </w:t>
            </w:r>
            <w:r w:rsidR="00004562">
              <w:rPr>
                <w:rFonts w:ascii="David" w:eastAsia="Times New Roman" w:hAnsi="David" w:hint="cs"/>
                <w:color w:val="222222"/>
                <w:bdr w:val="none" w:sz="0" w:space="0" w:color="auto"/>
                <w:rtl/>
                <w:lang w:bidi="he-IL"/>
              </w:rPr>
              <w:t>הלוח נפל מגובה 2 מטר ובמרחק של 5 מטר מהאתת. קשירת המטען לא היתה תקינה, המנופאי לא ווידא את תקינות הקשירה לפני ההנפה (שדה ראיה גלוי) ובנוסף ראש הצוות לא היה נוכח ולכן גם לא ביצע בקרה לפני ההנפה.</w:t>
            </w:r>
            <w:r w:rsidR="00D53FC8">
              <w:rPr>
                <w:rFonts w:ascii="David" w:eastAsia="Times New Roman" w:hAnsi="David" w:hint="cs"/>
                <w:color w:val="222222"/>
                <w:bdr w:val="none" w:sz="0" w:space="0" w:color="auto"/>
                <w:rtl/>
                <w:lang w:bidi="he-IL"/>
              </w:rPr>
              <w:t xml:space="preserve"> </w:t>
            </w:r>
          </w:p>
          <w:p w14:paraId="268F8259" w14:textId="3AEDBDC0" w:rsidR="00F92220" w:rsidRDefault="008A63F8" w:rsidP="00815E44">
            <w:pPr>
              <w:spacing w:before="0" w:after="0" w:line="276" w:lineRule="auto"/>
              <w:jc w:val="both"/>
              <w:rPr>
                <w:rFonts w:ascii="David" w:eastAsia="Times New Roman" w:hAnsi="David"/>
                <w:color w:val="222222"/>
                <w:bdr w:val="none" w:sz="0" w:space="0" w:color="auto"/>
                <w:rtl/>
                <w:lang w:bidi="he-IL"/>
              </w:rPr>
            </w:pPr>
            <w:r w:rsidRPr="008A63F8">
              <w:rPr>
                <w:rFonts w:ascii="David" w:eastAsia="Times New Roman" w:hAnsi="David" w:hint="cs"/>
                <w:color w:val="222222"/>
                <w:u w:val="single"/>
                <w:bdr w:val="none" w:sz="0" w:space="0" w:color="auto"/>
                <w:rtl/>
                <w:lang w:bidi="he-IL"/>
              </w:rPr>
              <w:t>לקחים</w:t>
            </w:r>
            <w:r>
              <w:rPr>
                <w:rFonts w:ascii="David" w:eastAsia="Times New Roman" w:hAnsi="David" w:hint="cs"/>
                <w:color w:val="222222"/>
                <w:bdr w:val="none" w:sz="0" w:space="0" w:color="auto"/>
                <w:rtl/>
                <w:lang w:bidi="he-IL"/>
              </w:rPr>
              <w:t xml:space="preserve"> -</w:t>
            </w:r>
            <w:r w:rsidR="004E3EEE">
              <w:rPr>
                <w:rFonts w:ascii="David" w:eastAsia="Times New Roman" w:hAnsi="David" w:hint="cs"/>
                <w:color w:val="222222"/>
                <w:bdr w:val="none" w:sz="0" w:space="0" w:color="auto"/>
                <w:rtl/>
                <w:lang w:bidi="he-IL"/>
              </w:rPr>
              <w:t xml:space="preserve"> </w:t>
            </w:r>
          </w:p>
          <w:p w14:paraId="5212F8BC" w14:textId="77777777" w:rsidR="00004562" w:rsidRDefault="00D30033" w:rsidP="00004562">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0" w:line="276" w:lineRule="auto"/>
              <w:ind w:left="307" w:hanging="284"/>
              <w:jc w:val="both"/>
              <w:rPr>
                <w:rFonts w:ascii="David" w:eastAsia="Times New Roman" w:hAnsi="David"/>
                <w:color w:val="222222"/>
                <w:bdr w:val="none" w:sz="0" w:space="0" w:color="auto"/>
                <w:lang w:bidi="he-IL"/>
              </w:rPr>
            </w:pPr>
            <w:r w:rsidRPr="00D30033">
              <w:rPr>
                <w:rFonts w:ascii="David" w:eastAsia="Times New Roman" w:hAnsi="David" w:hint="cs"/>
                <w:b/>
                <w:bCs/>
                <w:color w:val="222222"/>
                <w:bdr w:val="none" w:sz="0" w:space="0" w:color="auto"/>
                <w:rtl/>
                <w:lang w:bidi="he-IL"/>
              </w:rPr>
              <w:t xml:space="preserve">חובת הזהירות המוגברת </w:t>
            </w:r>
            <w:r w:rsidRPr="00D30033">
              <w:rPr>
                <w:rFonts w:ascii="David" w:eastAsia="Times New Roman" w:hAnsi="David"/>
                <w:b/>
                <w:bCs/>
                <w:color w:val="222222"/>
                <w:bdr w:val="none" w:sz="0" w:space="0" w:color="auto"/>
                <w:rtl/>
                <w:lang w:bidi="he-IL"/>
              </w:rPr>
              <w:t>–</w:t>
            </w:r>
            <w:r w:rsidRPr="00D30033">
              <w:rPr>
                <w:rFonts w:ascii="David" w:eastAsia="Times New Roman" w:hAnsi="David" w:hint="cs"/>
                <w:color w:val="222222"/>
                <w:bdr w:val="none" w:sz="0" w:space="0" w:color="auto"/>
                <w:rtl/>
                <w:lang w:bidi="he-IL"/>
              </w:rPr>
              <w:t xml:space="preserve"> על </w:t>
            </w:r>
            <w:r w:rsidR="00532659">
              <w:rPr>
                <w:rFonts w:ascii="David" w:eastAsia="Times New Roman" w:hAnsi="David" w:hint="cs"/>
                <w:color w:val="222222"/>
                <w:bdr w:val="none" w:sz="0" w:space="0" w:color="auto"/>
                <w:rtl/>
                <w:lang w:bidi="he-IL"/>
              </w:rPr>
              <w:t>מי ש</w:t>
            </w:r>
            <w:r w:rsidRPr="00D30033">
              <w:rPr>
                <w:rFonts w:ascii="David" w:eastAsia="Times New Roman" w:hAnsi="David" w:hint="cs"/>
                <w:color w:val="222222"/>
                <w:bdr w:val="none" w:sz="0" w:space="0" w:color="auto"/>
                <w:rtl/>
                <w:lang w:bidi="he-IL"/>
              </w:rPr>
              <w:t xml:space="preserve">בסמכותו להורות על ביצוע המשימה, לבצע סקירה פיזית </w:t>
            </w:r>
            <w:r w:rsidRPr="00D30033">
              <w:rPr>
                <w:rFonts w:ascii="David" w:eastAsia="Times New Roman" w:hAnsi="David" w:hint="cs"/>
                <w:color w:val="222222"/>
                <w:u w:val="single"/>
                <w:bdr w:val="none" w:sz="0" w:space="0" w:color="auto"/>
                <w:rtl/>
                <w:lang w:bidi="he-IL"/>
              </w:rPr>
              <w:t>לפני תחילת המשימה</w:t>
            </w:r>
            <w:r w:rsidRPr="00D30033">
              <w:rPr>
                <w:rFonts w:ascii="David" w:eastAsia="Times New Roman" w:hAnsi="David" w:hint="cs"/>
                <w:color w:val="222222"/>
                <w:bdr w:val="none" w:sz="0" w:space="0" w:color="auto"/>
                <w:rtl/>
                <w:lang w:bidi="he-IL"/>
              </w:rPr>
              <w:t xml:space="preserve"> של סביבת העבודה</w:t>
            </w:r>
            <w:r w:rsidR="00532659">
              <w:rPr>
                <w:rFonts w:ascii="David" w:eastAsia="Times New Roman" w:hAnsi="David" w:hint="cs"/>
                <w:color w:val="222222"/>
                <w:bdr w:val="none" w:sz="0" w:space="0" w:color="auto"/>
                <w:rtl/>
                <w:lang w:bidi="he-IL"/>
              </w:rPr>
              <w:t>,</w:t>
            </w:r>
            <w:r w:rsidRPr="00D30033">
              <w:rPr>
                <w:rFonts w:ascii="David" w:eastAsia="Times New Roman" w:hAnsi="David" w:hint="cs"/>
                <w:color w:val="222222"/>
                <w:bdr w:val="none" w:sz="0" w:space="0" w:color="auto"/>
                <w:rtl/>
                <w:lang w:bidi="he-IL"/>
              </w:rPr>
              <w:t xml:space="preserve"> לוודא</w:t>
            </w:r>
            <w:r w:rsidR="00532659">
              <w:rPr>
                <w:rFonts w:ascii="David" w:eastAsia="Times New Roman" w:hAnsi="David" w:hint="cs"/>
                <w:color w:val="222222"/>
                <w:bdr w:val="none" w:sz="0" w:space="0" w:color="auto"/>
                <w:rtl/>
                <w:lang w:bidi="he-IL"/>
              </w:rPr>
              <w:t xml:space="preserve"> קיום</w:t>
            </w:r>
            <w:r w:rsidRPr="00D30033">
              <w:rPr>
                <w:rFonts w:ascii="David" w:eastAsia="Times New Roman" w:hAnsi="David" w:hint="cs"/>
                <w:color w:val="222222"/>
                <w:bdr w:val="none" w:sz="0" w:space="0" w:color="auto"/>
                <w:rtl/>
                <w:lang w:bidi="he-IL"/>
              </w:rPr>
              <w:t xml:space="preserve"> </w:t>
            </w:r>
            <w:r w:rsidR="00532659">
              <w:rPr>
                <w:rFonts w:ascii="David" w:eastAsia="Times New Roman" w:hAnsi="David" w:hint="cs"/>
                <w:color w:val="222222"/>
                <w:bdr w:val="none" w:sz="0" w:space="0" w:color="auto"/>
                <w:rtl/>
                <w:lang w:bidi="he-IL"/>
              </w:rPr>
              <w:t>ו</w:t>
            </w:r>
            <w:r w:rsidRPr="00D30033">
              <w:rPr>
                <w:rFonts w:ascii="David" w:eastAsia="Times New Roman" w:hAnsi="David" w:hint="cs"/>
                <w:color w:val="222222"/>
                <w:bdr w:val="none" w:sz="0" w:space="0" w:color="auto"/>
                <w:rtl/>
                <w:lang w:bidi="he-IL"/>
              </w:rPr>
              <w:t>שימוש נכון בציוד ה</w:t>
            </w:r>
            <w:r w:rsidR="00004562">
              <w:rPr>
                <w:rFonts w:ascii="David" w:eastAsia="Times New Roman" w:hAnsi="David" w:hint="cs"/>
                <w:color w:val="222222"/>
                <w:bdr w:val="none" w:sz="0" w:space="0" w:color="auto"/>
                <w:rtl/>
                <w:lang w:bidi="he-IL"/>
              </w:rPr>
              <w:t xml:space="preserve">בטיחות </w:t>
            </w:r>
            <w:r w:rsidR="00532659">
              <w:rPr>
                <w:rFonts w:ascii="David" w:eastAsia="Times New Roman" w:hAnsi="David" w:hint="cs"/>
                <w:color w:val="222222"/>
                <w:bdr w:val="none" w:sz="0" w:space="0" w:color="auto"/>
                <w:rtl/>
                <w:lang w:bidi="he-IL"/>
              </w:rPr>
              <w:t>ולקיים תדריך בנקודת העבודה, לפני תחילת המשימה</w:t>
            </w:r>
            <w:r w:rsidRPr="00D30033">
              <w:rPr>
                <w:rFonts w:ascii="David" w:eastAsia="Times New Roman" w:hAnsi="David" w:hint="cs"/>
                <w:color w:val="222222"/>
                <w:bdr w:val="none" w:sz="0" w:space="0" w:color="auto"/>
                <w:rtl/>
                <w:lang w:bidi="he-IL"/>
              </w:rPr>
              <w:t>.</w:t>
            </w:r>
          </w:p>
          <w:p w14:paraId="4432EEAB" w14:textId="77777777" w:rsidR="00004562" w:rsidRDefault="00BD096E" w:rsidP="00004562">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0" w:line="276" w:lineRule="auto"/>
              <w:ind w:left="307" w:hanging="284"/>
              <w:jc w:val="both"/>
              <w:rPr>
                <w:rFonts w:ascii="David" w:eastAsia="Times New Roman" w:hAnsi="David"/>
                <w:color w:val="222222"/>
                <w:bdr w:val="none" w:sz="0" w:space="0" w:color="auto"/>
                <w:lang w:bidi="he-IL"/>
              </w:rPr>
            </w:pPr>
            <w:r w:rsidRPr="00004562">
              <w:rPr>
                <w:rFonts w:ascii="David" w:eastAsia="Times New Roman" w:hAnsi="David" w:hint="cs"/>
                <w:b/>
                <w:bCs/>
                <w:color w:val="222222"/>
                <w:bdr w:val="none" w:sz="0" w:space="0" w:color="auto"/>
                <w:rtl/>
                <w:lang w:bidi="he-IL"/>
              </w:rPr>
              <w:t xml:space="preserve">שיתוף העובדים באיתור נקודות התורפה הבטיחותיות (נת"בים) </w:t>
            </w:r>
            <w:r w:rsidRPr="00004562">
              <w:rPr>
                <w:rFonts w:ascii="David" w:eastAsia="Times New Roman" w:hAnsi="David"/>
                <w:color w:val="222222"/>
                <w:bdr w:val="none" w:sz="0" w:space="0" w:color="auto"/>
                <w:rtl/>
                <w:lang w:bidi="he-IL"/>
              </w:rPr>
              <w:t>–</w:t>
            </w:r>
            <w:r w:rsidRPr="00004562">
              <w:rPr>
                <w:rFonts w:ascii="David" w:eastAsia="Times New Roman" w:hAnsi="David" w:hint="cs"/>
                <w:color w:val="222222"/>
                <w:bdr w:val="none" w:sz="0" w:space="0" w:color="auto"/>
                <w:rtl/>
                <w:lang w:bidi="he-IL"/>
              </w:rPr>
              <w:t xml:space="preserve"> כוללת </w:t>
            </w:r>
            <w:r w:rsidRPr="00004562">
              <w:rPr>
                <w:rFonts w:ascii="David" w:eastAsia="Times New Roman" w:hAnsi="David" w:hint="cs"/>
                <w:b/>
                <w:bCs/>
                <w:color w:val="222222"/>
                <w:bdr w:val="none" w:sz="0" w:space="0" w:color="auto"/>
                <w:rtl/>
                <w:lang w:bidi="he-IL"/>
              </w:rPr>
              <w:t>סקירה פיזית של הסביבה</w:t>
            </w:r>
            <w:r w:rsidRPr="00004562">
              <w:rPr>
                <w:rFonts w:ascii="David" w:eastAsia="Times New Roman" w:hAnsi="David" w:hint="cs"/>
                <w:color w:val="222222"/>
                <w:bdr w:val="none" w:sz="0" w:space="0" w:color="auto"/>
                <w:rtl/>
                <w:lang w:bidi="he-IL"/>
              </w:rPr>
              <w:t xml:space="preserve">. </w:t>
            </w:r>
          </w:p>
          <w:p w14:paraId="007822BD" w14:textId="677000FF" w:rsidR="00630C0E" w:rsidRDefault="00630C0E" w:rsidP="00004562">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0" w:line="276" w:lineRule="auto"/>
              <w:ind w:left="307" w:hanging="284"/>
              <w:jc w:val="both"/>
              <w:rPr>
                <w:rFonts w:ascii="David" w:eastAsia="Times New Roman" w:hAnsi="David"/>
                <w:color w:val="222222"/>
                <w:bdr w:val="none" w:sz="0" w:space="0" w:color="auto"/>
                <w:lang w:bidi="he-IL"/>
              </w:rPr>
            </w:pPr>
            <w:r w:rsidRPr="00004562">
              <w:rPr>
                <w:rFonts w:ascii="David" w:eastAsia="Times New Roman" w:hAnsi="David" w:hint="cs"/>
                <w:b/>
                <w:bCs/>
                <w:color w:val="222222"/>
                <w:bdr w:val="none" w:sz="0" w:space="0" w:color="auto"/>
                <w:rtl/>
                <w:lang w:bidi="he-IL"/>
              </w:rPr>
              <w:t xml:space="preserve">משימת זה"ב - </w:t>
            </w:r>
            <w:r w:rsidRPr="00004562">
              <w:rPr>
                <w:rFonts w:ascii="David" w:eastAsia="Times New Roman" w:hAnsi="David" w:hint="cs"/>
                <w:color w:val="222222"/>
                <w:bdr w:val="none" w:sz="0" w:space="0" w:color="auto"/>
                <w:rtl/>
                <w:lang w:bidi="he-IL"/>
              </w:rPr>
              <w:t>(</w:t>
            </w:r>
            <w:r w:rsidRPr="00004562">
              <w:rPr>
                <w:rFonts w:ascii="David" w:eastAsia="Times New Roman" w:hAnsi="David" w:hint="cs"/>
                <w:b/>
                <w:bCs/>
                <w:color w:val="222222"/>
                <w:bdr w:val="none" w:sz="0" w:space="0" w:color="auto"/>
                <w:rtl/>
                <w:lang w:bidi="he-IL"/>
              </w:rPr>
              <w:t>ז</w:t>
            </w:r>
            <w:r w:rsidRPr="00004562">
              <w:rPr>
                <w:rFonts w:ascii="David" w:eastAsia="Times New Roman" w:hAnsi="David" w:hint="cs"/>
                <w:color w:val="222222"/>
                <w:bdr w:val="none" w:sz="0" w:space="0" w:color="auto"/>
                <w:rtl/>
                <w:lang w:bidi="he-IL"/>
              </w:rPr>
              <w:t xml:space="preserve">יהוי, </w:t>
            </w:r>
            <w:r w:rsidRPr="00004562">
              <w:rPr>
                <w:rFonts w:ascii="David" w:eastAsia="Times New Roman" w:hAnsi="David" w:hint="cs"/>
                <w:b/>
                <w:bCs/>
                <w:color w:val="222222"/>
                <w:bdr w:val="none" w:sz="0" w:space="0" w:color="auto"/>
                <w:rtl/>
                <w:lang w:bidi="he-IL"/>
              </w:rPr>
              <w:t>ה</w:t>
            </w:r>
            <w:r w:rsidRPr="00004562">
              <w:rPr>
                <w:rFonts w:ascii="David" w:eastAsia="Times New Roman" w:hAnsi="David" w:hint="cs"/>
                <w:color w:val="222222"/>
                <w:bdr w:val="none" w:sz="0" w:space="0" w:color="auto"/>
                <w:rtl/>
                <w:lang w:bidi="he-IL"/>
              </w:rPr>
              <w:t xml:space="preserve">ערכה, </w:t>
            </w:r>
            <w:r w:rsidRPr="00004562">
              <w:rPr>
                <w:rFonts w:ascii="David" w:eastAsia="Times New Roman" w:hAnsi="David" w:hint="cs"/>
                <w:b/>
                <w:bCs/>
                <w:color w:val="222222"/>
                <w:bdr w:val="none" w:sz="0" w:space="0" w:color="auto"/>
                <w:rtl/>
                <w:lang w:bidi="he-IL"/>
              </w:rPr>
              <w:t>ב</w:t>
            </w:r>
            <w:r w:rsidRPr="00004562">
              <w:rPr>
                <w:rFonts w:ascii="David" w:eastAsia="Times New Roman" w:hAnsi="David" w:hint="cs"/>
                <w:color w:val="222222"/>
                <w:bdr w:val="none" w:sz="0" w:space="0" w:color="auto"/>
                <w:rtl/>
                <w:lang w:bidi="he-IL"/>
              </w:rPr>
              <w:t xml:space="preserve">קרה) </w:t>
            </w:r>
            <w:r w:rsidRPr="00004562">
              <w:rPr>
                <w:rFonts w:ascii="David" w:eastAsia="Times New Roman" w:hAnsi="David"/>
                <w:color w:val="222222"/>
                <w:bdr w:val="none" w:sz="0" w:space="0" w:color="auto"/>
                <w:rtl/>
                <w:lang w:bidi="he-IL"/>
              </w:rPr>
              <w:t>–</w:t>
            </w:r>
            <w:r w:rsidRPr="00004562">
              <w:rPr>
                <w:rFonts w:ascii="David" w:eastAsia="Times New Roman" w:hAnsi="David" w:hint="cs"/>
                <w:color w:val="222222"/>
                <w:bdr w:val="none" w:sz="0" w:space="0" w:color="auto"/>
                <w:rtl/>
                <w:lang w:bidi="he-IL"/>
              </w:rPr>
              <w:t xml:space="preserve"> על מנהל העבודה לבחון בכל יום מחדש ולבחור לפחות במשימה אחת שהינה חדשה, עם צוות חדש, משימה שהינה חריגה או המתקיימת בתנאים חריגים.</w:t>
            </w:r>
          </w:p>
          <w:p w14:paraId="4EE31A97" w14:textId="77777777" w:rsidR="00F50813" w:rsidRPr="00F50813" w:rsidRDefault="00F50813" w:rsidP="00F5081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0" w:after="0" w:line="276" w:lineRule="auto"/>
              <w:ind w:left="23"/>
              <w:jc w:val="both"/>
              <w:rPr>
                <w:rFonts w:ascii="David" w:eastAsia="Times New Roman" w:hAnsi="David"/>
                <w:color w:val="222222"/>
                <w:bdr w:val="none" w:sz="0" w:space="0" w:color="auto"/>
                <w:rtl/>
                <w:lang w:bidi="he-IL"/>
              </w:rPr>
            </w:pPr>
          </w:p>
          <w:p w14:paraId="065ACC9F" w14:textId="0CB61904" w:rsidR="00C67ADD" w:rsidRPr="005903DC" w:rsidRDefault="00004562" w:rsidP="00F50813">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r w:rsidRPr="00C25C76">
              <w:rPr>
                <w:rFonts w:ascii="David" w:eastAsia="Times New Roman" w:hAnsi="David"/>
                <w:noProof/>
                <w:color w:val="222222"/>
                <w:bdr w:val="none" w:sz="0" w:space="0" w:color="auto"/>
                <w:rtl/>
                <w:lang w:bidi="he-IL"/>
              </w:rPr>
              <w:drawing>
                <wp:inline distT="0" distB="0" distL="0" distR="0" wp14:anchorId="5CA472EC" wp14:editId="19D3A50F">
                  <wp:extent cx="1231595" cy="1656151"/>
                  <wp:effectExtent l="0" t="0" r="6985" b="127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8086" cy="1691774"/>
                          </a:xfrm>
                          <a:prstGeom prst="rect">
                            <a:avLst/>
                          </a:prstGeom>
                        </pic:spPr>
                      </pic:pic>
                    </a:graphicData>
                  </a:graphic>
                </wp:inline>
              </w:drawing>
            </w:r>
            <w:r w:rsidR="00C25C76" w:rsidRPr="00C25C76">
              <w:rPr>
                <w:rFonts w:ascii="David" w:eastAsia="Times New Roman" w:hAnsi="David"/>
                <w:noProof/>
                <w:color w:val="222222"/>
                <w:bdr w:val="none" w:sz="0" w:space="0" w:color="auto"/>
                <w:rtl/>
                <w:lang w:bidi="he-IL"/>
              </w:rPr>
              <w:drawing>
                <wp:inline distT="0" distB="0" distL="0" distR="0" wp14:anchorId="438BFE1D" wp14:editId="1D8F5E45">
                  <wp:extent cx="2378719" cy="1386253"/>
                  <wp:effectExtent l="0" t="0" r="2540" b="444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2931" cy="1423674"/>
                          </a:xfrm>
                          <a:prstGeom prst="rect">
                            <a:avLst/>
                          </a:prstGeom>
                        </pic:spPr>
                      </pic:pic>
                    </a:graphicData>
                  </a:graphic>
                </wp:inline>
              </w:drawing>
            </w:r>
          </w:p>
        </w:tc>
      </w:tr>
      <w:tr w:rsidR="0057589D" w14:paraId="22DD0D1F" w14:textId="77777777" w:rsidTr="00761BE9">
        <w:tc>
          <w:tcPr>
            <w:tcW w:w="4673" w:type="dxa"/>
          </w:tcPr>
          <w:p w14:paraId="1167640F" w14:textId="3C3A507F" w:rsidR="00C67ADD" w:rsidRPr="00973219" w:rsidRDefault="00CD0AA5" w:rsidP="0097321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Pr>
                <w:rFonts w:ascii="David" w:eastAsia="Times New Roman" w:hAnsi="David" w:hint="cs"/>
                <w:b/>
                <w:bCs/>
                <w:color w:val="222222"/>
                <w:sz w:val="28"/>
                <w:szCs w:val="28"/>
                <w:u w:val="single"/>
                <w:bdr w:val="none" w:sz="0" w:space="0" w:color="auto"/>
                <w:rtl/>
                <w:lang w:bidi="he-IL"/>
              </w:rPr>
              <w:lastRenderedPageBreak/>
              <w:t>אירוע 3</w:t>
            </w:r>
          </w:p>
          <w:p w14:paraId="5E0668E2" w14:textId="644F5903" w:rsidR="00E64F34" w:rsidRDefault="00E64F34"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במהלך עבודות קופינג קירות פיתוח, נפל עובד מ</w:t>
            </w:r>
            <w:r w:rsidR="001661F5">
              <w:rPr>
                <w:rFonts w:ascii="David" w:eastAsia="Times New Roman" w:hAnsi="David" w:hint="cs"/>
                <w:color w:val="222222"/>
                <w:bdr w:val="none" w:sz="0" w:space="0" w:color="auto"/>
                <w:rtl/>
                <w:lang w:bidi="he-IL"/>
              </w:rPr>
              <w:t>"</w:t>
            </w:r>
            <w:r>
              <w:rPr>
                <w:rFonts w:ascii="David" w:eastAsia="Times New Roman" w:hAnsi="David" w:hint="cs"/>
                <w:color w:val="222222"/>
                <w:bdr w:val="none" w:sz="0" w:space="0" w:color="auto"/>
                <w:rtl/>
                <w:lang w:bidi="he-IL"/>
              </w:rPr>
              <w:t>פיגום חמורי</w:t>
            </w:r>
            <w:r w:rsidR="001661F5">
              <w:rPr>
                <w:rFonts w:ascii="David" w:eastAsia="Times New Roman" w:hAnsi="David" w:hint="cs"/>
                <w:color w:val="222222"/>
                <w:bdr w:val="none" w:sz="0" w:space="0" w:color="auto"/>
                <w:rtl/>
                <w:lang w:bidi="he-IL"/>
              </w:rPr>
              <w:t>"</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ה</w:t>
            </w:r>
            <w:r w:rsidR="00532395">
              <w:rPr>
                <w:rFonts w:ascii="David" w:eastAsia="Times New Roman" w:hAnsi="David" w:hint="cs"/>
                <w:color w:val="222222"/>
                <w:bdr w:val="none" w:sz="0" w:space="0" w:color="auto"/>
                <w:rtl/>
                <w:lang w:bidi="he-IL"/>
              </w:rPr>
              <w:t>עובד</w:t>
            </w:r>
            <w:r>
              <w:rPr>
                <w:rFonts w:ascii="David" w:eastAsia="Times New Roman" w:hAnsi="David" w:hint="cs"/>
                <w:color w:val="222222"/>
                <w:bdr w:val="none" w:sz="0" w:space="0" w:color="auto"/>
                <w:rtl/>
                <w:lang w:bidi="he-IL"/>
              </w:rPr>
              <w:t xml:space="preserve"> נפגע בגבו, בידיו וברגליו.</w:t>
            </w:r>
          </w:p>
          <w:p w14:paraId="40C2B855" w14:textId="5DCCB2E4" w:rsidR="00C67ADD" w:rsidRPr="00E668C4" w:rsidRDefault="00E64F34" w:rsidP="00E668C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 xml:space="preserve">פיגום העץ נבנה באופן עצמאי והוצב על </w:t>
            </w:r>
            <w:r w:rsidR="00532395">
              <w:rPr>
                <w:rFonts w:ascii="David" w:eastAsia="Times New Roman" w:hAnsi="David" w:hint="cs"/>
                <w:color w:val="222222"/>
                <w:bdr w:val="none" w:sz="0" w:space="0" w:color="auto"/>
                <w:rtl/>
                <w:lang w:bidi="he-IL"/>
              </w:rPr>
              <w:t>מ</w:t>
            </w:r>
            <w:r>
              <w:rPr>
                <w:rFonts w:ascii="David" w:eastAsia="Times New Roman" w:hAnsi="David" w:hint="cs"/>
                <w:color w:val="222222"/>
                <w:bdr w:val="none" w:sz="0" w:space="0" w:color="auto"/>
                <w:rtl/>
                <w:lang w:bidi="he-IL"/>
              </w:rPr>
              <w:t>שטח לא יציב ומלא בפסולת. בזמן הרמת אבן הקופינג קרס הפיגום והעובד נפל ביחד עם האבן</w:t>
            </w:r>
            <w:r w:rsidR="00CD0AA5" w:rsidRPr="00CD0AA5">
              <w:rPr>
                <w:rFonts w:ascii="David" w:eastAsia="Times New Roman" w:hAnsi="David" w:hint="cs"/>
                <w:color w:val="222222"/>
                <w:bdr w:val="none" w:sz="0" w:space="0" w:color="auto"/>
                <w:rtl/>
                <w:lang w:bidi="he-IL"/>
              </w:rPr>
              <w:t>.</w:t>
            </w:r>
          </w:p>
          <w:p w14:paraId="3A0FD633" w14:textId="46763B03" w:rsidR="00AB1FDB" w:rsidRDefault="00AB1FDB" w:rsidP="00AB1FD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CE459F">
              <w:rPr>
                <w:rFonts w:ascii="David" w:eastAsia="Times New Roman" w:hAnsi="David" w:hint="cs"/>
                <w:color w:val="222222"/>
                <w:u w:val="single"/>
                <w:bdr w:val="none" w:sz="0" w:space="0" w:color="auto"/>
                <w:rtl/>
                <w:lang w:bidi="he-IL"/>
              </w:rPr>
              <w:t>תחקיר ולקחים</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p>
          <w:p w14:paraId="2D77884A" w14:textId="3950C798" w:rsidR="004D333E" w:rsidRDefault="004D333E" w:rsidP="004D333E">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Pr>
                <w:rFonts w:ascii="David" w:eastAsia="Times New Roman" w:hAnsi="David" w:hint="cs"/>
                <w:b/>
                <w:bCs/>
                <w:color w:val="222222"/>
                <w:bdr w:val="none" w:sz="0" w:space="0" w:color="auto"/>
                <w:rtl/>
                <w:lang w:bidi="he-IL"/>
              </w:rPr>
              <w:t>סביבה מקדמת בטיחות</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באחריות מנהל הפרויקט ומנהל העבודה לקיים מאמץ קבוע ומתמשך להנהיג ולשמור על סביבה מסודרת, מאורגנת, משולטת ונקייה. כך יתאפשרו מעברים בטוחים לעובדים ולציוד. כך תתאפשר גם עבודה יעילה וכלכלית יותר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זמינות חומרי גלם, זמני פריקה והעמסת ציוד, חסכון בזמן גישה אל/מ מחסנים או מפעל הרכבה וכמובן שגם צמצום הסיכון לפציעות.</w:t>
            </w:r>
          </w:p>
          <w:p w14:paraId="41C1E3B9" w14:textId="2518E56E" w:rsidR="004C5C06" w:rsidRDefault="00973219" w:rsidP="004D333E">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973219">
              <w:rPr>
                <w:rFonts w:ascii="David" w:eastAsia="Times New Roman" w:hAnsi="David" w:hint="cs"/>
                <w:b/>
                <w:bCs/>
                <w:color w:val="222222"/>
                <w:bdr w:val="none" w:sz="0" w:space="0" w:color="auto"/>
                <w:rtl/>
                <w:lang w:bidi="he-IL"/>
              </w:rPr>
              <w:t xml:space="preserve">הסמכות להגיד לא </w:t>
            </w:r>
            <w:r w:rsidR="00532395">
              <w:rPr>
                <w:rFonts w:ascii="David" w:eastAsia="Times New Roman" w:hAnsi="David" w:hint="cs"/>
                <w:color w:val="222222"/>
                <w:bdr w:val="none" w:sz="0" w:space="0" w:color="auto"/>
                <w:rtl/>
                <w:lang w:bidi="he-IL"/>
              </w:rPr>
              <w:t>לעבודה לא בטוחה קיימת בידי על עובד באתר. יש לעודד עובדים שהפעילו סמכות זו ועצרו את העבודה</w:t>
            </w:r>
            <w:r>
              <w:rPr>
                <w:rFonts w:ascii="David" w:eastAsia="Times New Roman" w:hAnsi="David" w:hint="cs"/>
                <w:color w:val="222222"/>
                <w:bdr w:val="none" w:sz="0" w:space="0" w:color="auto"/>
                <w:rtl/>
                <w:lang w:bidi="he-IL"/>
              </w:rPr>
              <w:t>.</w:t>
            </w:r>
          </w:p>
          <w:p w14:paraId="21E822E4" w14:textId="2B3C8573" w:rsidR="00AB1FDB" w:rsidRPr="00E668C4" w:rsidRDefault="00532395" w:rsidP="004D333E">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sidRPr="00714E74">
              <w:rPr>
                <w:rFonts w:ascii="David" w:eastAsia="Times New Roman" w:hAnsi="David" w:hint="cs"/>
                <w:b/>
                <w:bCs/>
                <w:color w:val="222222"/>
                <w:bdr w:val="none" w:sz="0" w:space="0" w:color="auto"/>
                <w:rtl/>
                <w:lang w:bidi="he-IL"/>
              </w:rPr>
              <w:t>בדיקת סביבת העבודה ואיתור נת"בים</w:t>
            </w:r>
            <w:r w:rsidRPr="00714E74">
              <w:rPr>
                <w:rFonts w:ascii="David" w:eastAsia="Times New Roman" w:hAnsi="David" w:hint="cs"/>
                <w:color w:val="222222"/>
                <w:bdr w:val="none" w:sz="0" w:space="0" w:color="auto"/>
                <w:rtl/>
                <w:lang w:bidi="he-IL"/>
              </w:rPr>
              <w:t xml:space="preserve"> </w:t>
            </w:r>
            <w:r w:rsidRPr="00714E74">
              <w:rPr>
                <w:rFonts w:ascii="David" w:eastAsia="Times New Roman" w:hAnsi="David"/>
                <w:color w:val="222222"/>
                <w:bdr w:val="none" w:sz="0" w:space="0" w:color="auto"/>
                <w:rtl/>
                <w:lang w:bidi="he-IL"/>
              </w:rPr>
              <w:t>–</w:t>
            </w:r>
            <w:r w:rsidRPr="00714E74">
              <w:rPr>
                <w:rFonts w:ascii="David" w:eastAsia="Times New Roman" w:hAnsi="David" w:hint="cs"/>
                <w:color w:val="222222"/>
                <w:bdr w:val="none" w:sz="0" w:space="0" w:color="auto"/>
                <w:rtl/>
                <w:lang w:bidi="he-IL"/>
              </w:rPr>
              <w:t xml:space="preserve"> לפני תחילת העבודה. </w:t>
            </w:r>
            <w:r w:rsidRPr="00714E74">
              <w:rPr>
                <w:rFonts w:ascii="David" w:eastAsia="Times New Roman" w:hAnsi="David" w:hint="cs"/>
                <w:b/>
                <w:bCs/>
                <w:color w:val="222222"/>
                <w:bdr w:val="none" w:sz="0" w:space="0" w:color="auto"/>
                <w:rtl/>
                <w:lang w:bidi="he-IL"/>
              </w:rPr>
              <w:t>כל אחד</w:t>
            </w:r>
            <w:r w:rsidRPr="00714E74">
              <w:rPr>
                <w:rFonts w:ascii="David" w:eastAsia="Times New Roman" w:hAnsi="David" w:hint="cs"/>
                <w:color w:val="222222"/>
                <w:bdr w:val="none" w:sz="0" w:space="0" w:color="auto"/>
                <w:rtl/>
                <w:lang w:bidi="he-IL"/>
              </w:rPr>
              <w:t xml:space="preserve"> יודע להסתכל ולזהות נקודות תורפה בטיחותיות בסביבתו, אם רק נפעיל אותו ונשתף אותו בתהליך. מצורפת דוגמה לכרטיסיה המאפשרת לראש הצוות להתארגן בלוח זמנים קצר, לבדוק מוכנות, לאתר נת"בים ולשתף את העובדים שלו בתהליך.</w:t>
            </w:r>
          </w:p>
          <w:p w14:paraId="48C1EAC5" w14:textId="23AB5B65" w:rsidR="00CD0AA5" w:rsidRPr="00CD0AA5" w:rsidRDefault="00F8067B"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sz w:val="28"/>
                <w:szCs w:val="28"/>
                <w:bdr w:val="none" w:sz="0" w:space="0" w:color="auto"/>
                <w:rtl/>
                <w:lang w:bidi="he-IL"/>
              </w:rPr>
            </w:pPr>
            <w:r>
              <w:rPr>
                <w:rFonts w:ascii="David" w:eastAsia="Times New Roman" w:hAnsi="David" w:hint="cs"/>
                <w:color w:val="222222"/>
                <w:sz w:val="28"/>
                <w:szCs w:val="28"/>
                <w:bdr w:val="none" w:sz="0" w:space="0" w:color="auto"/>
                <w:rtl/>
                <w:lang w:bidi="he-IL"/>
              </w:rPr>
              <w:t xml:space="preserve">   </w:t>
            </w:r>
            <w:r>
              <w:rPr>
                <w:rFonts w:ascii="David" w:eastAsia="Times New Roman" w:hAnsi="David"/>
                <w:color w:val="222222"/>
                <w:sz w:val="28"/>
                <w:szCs w:val="28"/>
                <w:bdr w:val="none" w:sz="0" w:space="0" w:color="auto"/>
                <w:lang w:bidi="he-IL"/>
              </w:rPr>
              <w:t xml:space="preserve">  </w:t>
            </w:r>
            <w:r w:rsidR="0057589D" w:rsidRPr="0057589D">
              <w:rPr>
                <w:rFonts w:ascii="David" w:eastAsia="Times New Roman" w:hAnsi="David"/>
                <w:noProof/>
                <w:color w:val="222222"/>
                <w:sz w:val="28"/>
                <w:szCs w:val="28"/>
                <w:bdr w:val="none" w:sz="0" w:space="0" w:color="auto"/>
                <w:rtl/>
                <w:lang w:bidi="he-IL"/>
              </w:rPr>
              <w:drawing>
                <wp:inline distT="0" distB="0" distL="0" distR="0" wp14:anchorId="7FDE0575" wp14:editId="10E76C15">
                  <wp:extent cx="2941426" cy="1399909"/>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076" cy="1420207"/>
                          </a:xfrm>
                          <a:prstGeom prst="rect">
                            <a:avLst/>
                          </a:prstGeom>
                        </pic:spPr>
                      </pic:pic>
                    </a:graphicData>
                  </a:graphic>
                </wp:inline>
              </w:drawing>
            </w:r>
            <w:r>
              <w:rPr>
                <w:rFonts w:ascii="David" w:eastAsia="Times New Roman" w:hAnsi="David" w:hint="cs"/>
                <w:color w:val="222222"/>
                <w:sz w:val="28"/>
                <w:szCs w:val="28"/>
                <w:bdr w:val="none" w:sz="0" w:space="0" w:color="auto"/>
                <w:rtl/>
                <w:lang w:bidi="he-IL"/>
              </w:rPr>
              <w:t xml:space="preserve"> </w:t>
            </w:r>
          </w:p>
        </w:tc>
        <w:tc>
          <w:tcPr>
            <w:tcW w:w="4955" w:type="dxa"/>
          </w:tcPr>
          <w:p w14:paraId="13D6745F" w14:textId="77777777" w:rsidR="007C05C0" w:rsidRDefault="007C05C0"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Pr>
                <w:rFonts w:ascii="David" w:eastAsia="Times New Roman" w:hAnsi="David" w:hint="cs"/>
                <w:b/>
                <w:bCs/>
                <w:color w:val="222222"/>
                <w:sz w:val="28"/>
                <w:szCs w:val="28"/>
                <w:u w:val="single"/>
                <w:bdr w:val="none" w:sz="0" w:space="0" w:color="auto"/>
                <w:rtl/>
                <w:lang w:bidi="he-IL"/>
              </w:rPr>
              <w:t>אירוע 4</w:t>
            </w:r>
          </w:p>
          <w:p w14:paraId="6F3B6DE9" w14:textId="1A019975" w:rsidR="000B0985" w:rsidRDefault="000B0985" w:rsidP="000B098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 xml:space="preserve">במהלך עבודות שלד, בעת חיתוך ברזל עם דיסק שאינו מתאים, עף סוגר הדיסק ופגע באף העובד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הפועל נפצע באפו</w:t>
            </w:r>
            <w:r w:rsidR="003C5F43">
              <w:rPr>
                <w:rFonts w:ascii="David" w:eastAsia="Times New Roman" w:hAnsi="David" w:hint="cs"/>
                <w:color w:val="222222"/>
                <w:bdr w:val="none" w:sz="0" w:space="0" w:color="auto"/>
                <w:rtl/>
                <w:lang w:bidi="he-IL"/>
              </w:rPr>
              <w:t xml:space="preserve"> ו</w:t>
            </w:r>
            <w:r>
              <w:rPr>
                <w:rFonts w:ascii="David" w:eastAsia="Times New Roman" w:hAnsi="David" w:hint="cs"/>
                <w:color w:val="222222"/>
                <w:bdr w:val="none" w:sz="0" w:space="0" w:color="auto"/>
                <w:rtl/>
                <w:lang w:bidi="he-IL"/>
              </w:rPr>
              <w:t xml:space="preserve">נגרם </w:t>
            </w:r>
            <w:r w:rsidR="003C5F43">
              <w:rPr>
                <w:rFonts w:ascii="David" w:eastAsia="Times New Roman" w:hAnsi="David" w:hint="cs"/>
                <w:color w:val="222222"/>
                <w:bdr w:val="none" w:sz="0" w:space="0" w:color="auto"/>
                <w:rtl/>
                <w:lang w:bidi="he-IL"/>
              </w:rPr>
              <w:t xml:space="preserve">לו </w:t>
            </w:r>
            <w:r>
              <w:rPr>
                <w:rFonts w:ascii="David" w:eastAsia="Times New Roman" w:hAnsi="David" w:hint="cs"/>
                <w:color w:val="222222"/>
                <w:bdr w:val="none" w:sz="0" w:space="0" w:color="auto"/>
                <w:rtl/>
                <w:lang w:bidi="he-IL"/>
              </w:rPr>
              <w:t>חתך עמוק.</w:t>
            </w:r>
          </w:p>
          <w:p w14:paraId="1A7A5277" w14:textId="336F640E" w:rsidR="00E668C4" w:rsidRDefault="000B0985" w:rsidP="000B098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בוצע שימוש בדיסק אבן במקום דיסק ברזל ובנוסף לא בוצע חיזוק לסוגר הדיסק. משקפי המגן לא התאימו לעובד המרכיב משקפי</w:t>
            </w:r>
            <w:r w:rsidR="00390775">
              <w:rPr>
                <w:rFonts w:ascii="David" w:eastAsia="Times New Roman" w:hAnsi="David" w:hint="cs"/>
                <w:color w:val="222222"/>
                <w:bdr w:val="none" w:sz="0" w:space="0" w:color="auto"/>
                <w:rtl/>
                <w:lang w:bidi="he-IL"/>
              </w:rPr>
              <w:t xml:space="preserve"> ראיה</w:t>
            </w:r>
            <w:r>
              <w:rPr>
                <w:rFonts w:ascii="David" w:eastAsia="Times New Roman" w:hAnsi="David" w:hint="cs"/>
                <w:color w:val="222222"/>
                <w:bdr w:val="none" w:sz="0" w:space="0" w:color="auto"/>
                <w:rtl/>
                <w:lang w:bidi="he-IL"/>
              </w:rPr>
              <w:t xml:space="preserve"> ולכן הוא </w:t>
            </w:r>
            <w:r w:rsidR="00390775">
              <w:rPr>
                <w:rFonts w:ascii="David" w:eastAsia="Times New Roman" w:hAnsi="David" w:hint="cs"/>
                <w:color w:val="222222"/>
                <w:bdr w:val="none" w:sz="0" w:space="0" w:color="auto"/>
                <w:rtl/>
                <w:lang w:bidi="he-IL"/>
              </w:rPr>
              <w:t xml:space="preserve">לא </w:t>
            </w:r>
            <w:r>
              <w:rPr>
                <w:rFonts w:ascii="David" w:eastAsia="Times New Roman" w:hAnsi="David" w:hint="cs"/>
                <w:color w:val="222222"/>
                <w:bdr w:val="none" w:sz="0" w:space="0" w:color="auto"/>
                <w:rtl/>
                <w:lang w:bidi="he-IL"/>
              </w:rPr>
              <w:t>עשה בהם שימוש. יש להצטייד במשקפי מגן מלאים המותאמים ל</w:t>
            </w:r>
            <w:r w:rsidR="00390775">
              <w:rPr>
                <w:rFonts w:ascii="David" w:eastAsia="Times New Roman" w:hAnsi="David" w:hint="cs"/>
                <w:color w:val="222222"/>
                <w:bdr w:val="none" w:sz="0" w:space="0" w:color="auto"/>
                <w:rtl/>
                <w:lang w:bidi="he-IL"/>
              </w:rPr>
              <w:t xml:space="preserve">עובדים בעלי </w:t>
            </w:r>
            <w:r>
              <w:rPr>
                <w:rFonts w:ascii="David" w:eastAsia="Times New Roman" w:hAnsi="David" w:hint="cs"/>
                <w:color w:val="222222"/>
                <w:bdr w:val="none" w:sz="0" w:space="0" w:color="auto"/>
                <w:rtl/>
                <w:lang w:bidi="he-IL"/>
              </w:rPr>
              <w:t>משקפי</w:t>
            </w:r>
            <w:r w:rsidR="00390775">
              <w:rPr>
                <w:rFonts w:ascii="David" w:eastAsia="Times New Roman" w:hAnsi="David" w:hint="cs"/>
                <w:color w:val="222222"/>
                <w:bdr w:val="none" w:sz="0" w:space="0" w:color="auto"/>
                <w:rtl/>
                <w:lang w:bidi="he-IL"/>
              </w:rPr>
              <w:t xml:space="preserve"> ראיה</w:t>
            </w:r>
            <w:r>
              <w:rPr>
                <w:rFonts w:ascii="David" w:eastAsia="Times New Roman" w:hAnsi="David" w:hint="cs"/>
                <w:color w:val="222222"/>
                <w:bdr w:val="none" w:sz="0" w:space="0" w:color="auto"/>
                <w:rtl/>
                <w:lang w:bidi="he-IL"/>
              </w:rPr>
              <w:t>.</w:t>
            </w:r>
          </w:p>
          <w:p w14:paraId="0AE6339F" w14:textId="75620DF4" w:rsidR="00AF03C1" w:rsidRPr="007C32B6" w:rsidRDefault="00AF03C1"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u w:val="single"/>
                <w:bdr w:val="none" w:sz="0" w:space="0" w:color="auto"/>
                <w:rtl/>
                <w:lang w:bidi="he-IL"/>
              </w:rPr>
            </w:pPr>
            <w:r w:rsidRPr="007C32B6">
              <w:rPr>
                <w:rFonts w:ascii="David" w:eastAsia="Times New Roman" w:hAnsi="David" w:hint="cs"/>
                <w:color w:val="222222"/>
                <w:u w:val="single"/>
                <w:bdr w:val="none" w:sz="0" w:space="0" w:color="auto"/>
                <w:rtl/>
                <w:lang w:bidi="he-IL"/>
              </w:rPr>
              <w:t xml:space="preserve">תחקיר ולקחים </w:t>
            </w:r>
            <w:r w:rsidRPr="007C32B6">
              <w:rPr>
                <w:rFonts w:ascii="David" w:eastAsia="Times New Roman" w:hAnsi="David"/>
                <w:color w:val="222222"/>
                <w:u w:val="single"/>
                <w:bdr w:val="none" w:sz="0" w:space="0" w:color="auto"/>
                <w:rtl/>
                <w:lang w:bidi="he-IL"/>
              </w:rPr>
              <w:t>–</w:t>
            </w:r>
          </w:p>
          <w:p w14:paraId="5A98D218" w14:textId="77777777" w:rsidR="000B0985" w:rsidRDefault="000B0985" w:rsidP="000B0985">
            <w:pPr>
              <w:pStyle w:val="a8"/>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60"/>
              <w:jc w:val="both"/>
              <w:rPr>
                <w:rFonts w:ascii="David" w:eastAsia="Times New Roman" w:hAnsi="David"/>
                <w:color w:val="222222"/>
                <w:bdr w:val="none" w:sz="0" w:space="0" w:color="auto"/>
                <w:lang w:bidi="he-IL"/>
              </w:rPr>
            </w:pPr>
            <w:r w:rsidRPr="0051210E">
              <w:rPr>
                <w:rFonts w:ascii="David" w:eastAsia="Times New Roman" w:hAnsi="David" w:hint="cs"/>
                <w:b/>
                <w:bCs/>
                <w:color w:val="222222"/>
                <w:bdr w:val="none" w:sz="0" w:space="0" w:color="auto"/>
                <w:rtl/>
                <w:lang w:bidi="he-IL"/>
              </w:rPr>
              <w:t>חובת הזהירות ברגע שלפני</w:t>
            </w:r>
            <w:r>
              <w:rPr>
                <w:rFonts w:ascii="David" w:eastAsia="Times New Roman" w:hAnsi="David" w:hint="cs"/>
                <w:color w:val="222222"/>
                <w:bdr w:val="none" w:sz="0" w:space="0" w:color="auto"/>
                <w:rtl/>
                <w:lang w:bidi="he-IL"/>
              </w:rPr>
              <w:t xml:space="preserve"> </w:t>
            </w:r>
            <w:r w:rsidRPr="008C011B">
              <w:rPr>
                <w:rFonts w:ascii="David" w:eastAsia="Times New Roman" w:hAnsi="David" w:hint="cs"/>
                <w:b/>
                <w:bCs/>
                <w:color w:val="222222"/>
                <w:bdr w:val="none" w:sz="0" w:space="0" w:color="auto"/>
                <w:rtl/>
                <w:lang w:bidi="he-IL"/>
              </w:rPr>
              <w:t>הפעולה</w:t>
            </w:r>
            <w:r>
              <w:rPr>
                <w:rFonts w:ascii="David" w:eastAsia="Times New Roman" w:hAnsi="David" w:hint="cs"/>
                <w:color w:val="222222"/>
                <w:bdr w:val="none" w:sz="0" w:space="0" w:color="auto"/>
                <w:rtl/>
                <w:lang w:bidi="he-IL"/>
              </w:rPr>
              <w:t xml:space="preserve"> - על כל עובד לבצע סקירה </w:t>
            </w:r>
            <w:r w:rsidRPr="00185323">
              <w:rPr>
                <w:rFonts w:ascii="David" w:eastAsia="Times New Roman" w:hAnsi="David" w:hint="cs"/>
                <w:color w:val="222222"/>
                <w:u w:val="single"/>
                <w:bdr w:val="none" w:sz="0" w:space="0" w:color="auto"/>
                <w:rtl/>
                <w:lang w:bidi="he-IL"/>
              </w:rPr>
              <w:t>לפני תחילת המשימה</w:t>
            </w:r>
            <w:r>
              <w:rPr>
                <w:rFonts w:ascii="David" w:eastAsia="Times New Roman" w:hAnsi="David" w:hint="cs"/>
                <w:color w:val="222222"/>
                <w:bdr w:val="none" w:sz="0" w:space="0" w:color="auto"/>
                <w:rtl/>
                <w:lang w:bidi="he-IL"/>
              </w:rPr>
              <w:t xml:space="preserve"> בכדי למנוע סכנה לעצמו, לאדם אחר או לסביבה</w:t>
            </w:r>
            <w:r w:rsidRPr="007C32B6">
              <w:rPr>
                <w:rFonts w:ascii="David" w:eastAsia="Times New Roman" w:hAnsi="David" w:hint="cs"/>
                <w:color w:val="222222"/>
                <w:bdr w:val="none" w:sz="0" w:space="0" w:color="auto"/>
                <w:rtl/>
                <w:lang w:bidi="he-IL"/>
              </w:rPr>
              <w:t>.</w:t>
            </w:r>
          </w:p>
          <w:p w14:paraId="25DF30F9" w14:textId="1799419A" w:rsidR="000B0985" w:rsidRPr="000B0985" w:rsidRDefault="000B0985" w:rsidP="000B0985">
            <w:pPr>
              <w:pStyle w:val="a8"/>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60"/>
              <w:jc w:val="both"/>
              <w:rPr>
                <w:rFonts w:ascii="David" w:eastAsia="Times New Roman" w:hAnsi="David"/>
                <w:color w:val="222222"/>
                <w:bdr w:val="none" w:sz="0" w:space="0" w:color="auto"/>
                <w:lang w:bidi="he-IL"/>
              </w:rPr>
            </w:pPr>
            <w:r w:rsidRPr="000B0985">
              <w:rPr>
                <w:rFonts w:ascii="David" w:eastAsia="Times New Roman" w:hAnsi="David" w:hint="cs"/>
                <w:b/>
                <w:bCs/>
                <w:color w:val="222222"/>
                <w:bdr w:val="none" w:sz="0" w:space="0" w:color="auto"/>
                <w:rtl/>
                <w:lang w:bidi="he-IL"/>
              </w:rPr>
              <w:t xml:space="preserve">חובת הזהירות </w:t>
            </w:r>
            <w:r>
              <w:rPr>
                <w:rFonts w:ascii="David" w:eastAsia="Times New Roman" w:hAnsi="David" w:hint="cs"/>
                <w:b/>
                <w:bCs/>
                <w:color w:val="222222"/>
                <w:bdr w:val="none" w:sz="0" w:space="0" w:color="auto"/>
                <w:rtl/>
                <w:lang w:bidi="he-IL"/>
              </w:rPr>
              <w:t>ברגע שלפני ההוראה</w:t>
            </w:r>
            <w:r w:rsidRPr="000B0985">
              <w:rPr>
                <w:rFonts w:ascii="David" w:eastAsia="Times New Roman" w:hAnsi="David" w:hint="cs"/>
                <w:b/>
                <w:bCs/>
                <w:color w:val="222222"/>
                <w:bdr w:val="none" w:sz="0" w:space="0" w:color="auto"/>
                <w:rtl/>
                <w:lang w:bidi="he-IL"/>
              </w:rPr>
              <w:t xml:space="preserve"> </w:t>
            </w:r>
            <w:r w:rsidRPr="000B0985">
              <w:rPr>
                <w:rFonts w:ascii="David" w:eastAsia="Times New Roman" w:hAnsi="David"/>
                <w:b/>
                <w:bCs/>
                <w:color w:val="222222"/>
                <w:bdr w:val="none" w:sz="0" w:space="0" w:color="auto"/>
                <w:rtl/>
                <w:lang w:bidi="he-IL"/>
              </w:rPr>
              <w:t>–</w:t>
            </w:r>
            <w:r w:rsidRPr="000B0985">
              <w:rPr>
                <w:rFonts w:ascii="David" w:eastAsia="Times New Roman" w:hAnsi="David" w:hint="cs"/>
                <w:color w:val="222222"/>
                <w:bdr w:val="none" w:sz="0" w:space="0" w:color="auto"/>
                <w:rtl/>
                <w:lang w:bidi="he-IL"/>
              </w:rPr>
              <w:t xml:space="preserve"> על מי שבסמכותו להורות על ביצוע המשימה, לבצע סקירה פיזית </w:t>
            </w:r>
            <w:r w:rsidRPr="000B0985">
              <w:rPr>
                <w:rFonts w:ascii="David" w:eastAsia="Times New Roman" w:hAnsi="David" w:hint="cs"/>
                <w:color w:val="222222"/>
                <w:u w:val="single"/>
                <w:bdr w:val="none" w:sz="0" w:space="0" w:color="auto"/>
                <w:rtl/>
                <w:lang w:bidi="he-IL"/>
              </w:rPr>
              <w:t>לפני תחילת המשימה</w:t>
            </w:r>
            <w:r w:rsidRPr="000B0985">
              <w:rPr>
                <w:rFonts w:ascii="David" w:eastAsia="Times New Roman" w:hAnsi="David" w:hint="cs"/>
                <w:color w:val="222222"/>
                <w:bdr w:val="none" w:sz="0" w:space="0" w:color="auto"/>
                <w:rtl/>
                <w:lang w:bidi="he-IL"/>
              </w:rPr>
              <w:t xml:space="preserve"> של סביבת העבודה, לוודא קיום ושימוש נכון בציוד הבטיחות ולקיים תדריך בנקודת העבודה, לפני תחילת המשימה.</w:t>
            </w:r>
          </w:p>
          <w:p w14:paraId="06C0F7C7" w14:textId="3C2C2DC1" w:rsidR="00DD0D98" w:rsidRPr="00714E74" w:rsidRDefault="00714E74" w:rsidP="00714E7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714E74">
              <w:rPr>
                <w:rFonts w:ascii="David" w:eastAsia="Times New Roman" w:hAnsi="David" w:hint="cs"/>
                <w:color w:val="222222"/>
                <w:bdr w:val="none" w:sz="0" w:space="0" w:color="auto"/>
                <w:rtl/>
                <w:lang w:bidi="he-IL"/>
              </w:rPr>
              <w:t xml:space="preserve">ברשותנו כרטיסיות מוכנות המתורגמות לשפות השונות </w:t>
            </w:r>
            <w:r w:rsidRPr="00714E74">
              <w:rPr>
                <w:rFonts w:ascii="David" w:eastAsia="Times New Roman" w:hAnsi="David"/>
                <w:color w:val="222222"/>
                <w:bdr w:val="none" w:sz="0" w:space="0" w:color="auto"/>
                <w:rtl/>
                <w:lang w:bidi="he-IL"/>
              </w:rPr>
              <w:t>–</w:t>
            </w:r>
            <w:r w:rsidRPr="00714E74">
              <w:rPr>
                <w:rFonts w:ascii="David" w:eastAsia="Times New Roman" w:hAnsi="David" w:hint="cs"/>
                <w:color w:val="222222"/>
                <w:bdr w:val="none" w:sz="0" w:space="0" w:color="auto"/>
                <w:rtl/>
                <w:lang w:bidi="he-IL"/>
              </w:rPr>
              <w:t xml:space="preserve"> סינית, ערבית, תורכית ורוסית. מוזמנים לפנות אלינו דרך הקישור המצורף </w:t>
            </w:r>
            <w:r>
              <w:rPr>
                <w:rFonts w:ascii="David" w:eastAsia="Times New Roman" w:hAnsi="David"/>
                <w:color w:val="222222"/>
                <w:bdr w:val="none" w:sz="0" w:space="0" w:color="auto"/>
                <w:rtl/>
                <w:lang w:bidi="he-IL"/>
              </w:rPr>
              <w:t>–</w:t>
            </w:r>
            <w:r w:rsidRPr="00714E74">
              <w:rPr>
                <w:rFonts w:ascii="David" w:eastAsia="Times New Roman" w:hAnsi="David" w:hint="cs"/>
                <w:color w:val="222222"/>
                <w:bdr w:val="none" w:sz="0" w:space="0" w:color="auto"/>
                <w:rtl/>
                <w:lang w:bidi="he-IL"/>
              </w:rPr>
              <w:t xml:space="preserve"> </w:t>
            </w:r>
            <w:r>
              <w:t>www.</w:t>
            </w:r>
            <w:hyperlink r:id="rId16" w:history="1">
              <w:r w:rsidRPr="00714E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p>
          <w:p w14:paraId="5E18713F" w14:textId="77777777" w:rsidR="00714E74" w:rsidRDefault="00714E74" w:rsidP="00714E74">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both"/>
              <w:rPr>
                <w:rFonts w:ascii="David" w:eastAsia="Times New Roman" w:hAnsi="David"/>
                <w:color w:val="222222"/>
                <w:bdr w:val="none" w:sz="0" w:space="0" w:color="auto"/>
                <w:lang w:bidi="he-IL"/>
              </w:rPr>
            </w:pPr>
          </w:p>
          <w:p w14:paraId="5FD8201E" w14:textId="387E0109" w:rsidR="008C011B" w:rsidRDefault="00714E74" w:rsidP="00714E74">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center"/>
              <w:rPr>
                <w:rFonts w:ascii="David" w:eastAsia="Times New Roman" w:hAnsi="David"/>
                <w:color w:val="222222"/>
                <w:bdr w:val="none" w:sz="0" w:space="0" w:color="auto"/>
                <w:rtl/>
                <w:lang w:bidi="he-IL"/>
              </w:rPr>
            </w:pPr>
            <w:r w:rsidRPr="00714E74">
              <w:rPr>
                <w:rFonts w:ascii="David" w:eastAsia="Times New Roman" w:hAnsi="David"/>
                <w:noProof/>
                <w:color w:val="222222"/>
                <w:bdr w:val="none" w:sz="0" w:space="0" w:color="auto"/>
                <w:rtl/>
                <w:lang w:bidi="he-IL"/>
              </w:rPr>
              <w:drawing>
                <wp:inline distT="0" distB="0" distL="0" distR="0" wp14:anchorId="54FA8924" wp14:editId="38711E4A">
                  <wp:extent cx="2704197" cy="1778000"/>
                  <wp:effectExtent l="0" t="0" r="127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3" b="3225"/>
                          <a:stretch/>
                        </pic:blipFill>
                        <pic:spPr bwMode="auto">
                          <a:xfrm>
                            <a:off x="0" y="0"/>
                            <a:ext cx="2750204" cy="1808250"/>
                          </a:xfrm>
                          <a:prstGeom prst="rect">
                            <a:avLst/>
                          </a:prstGeom>
                          <a:ln>
                            <a:noFill/>
                          </a:ln>
                          <a:extLst>
                            <a:ext uri="{53640926-AAD7-44D8-BBD7-CCE9431645EC}">
                              <a14:shadowObscured xmlns:a14="http://schemas.microsoft.com/office/drawing/2010/main"/>
                            </a:ext>
                          </a:extLst>
                        </pic:spPr>
                      </pic:pic>
                    </a:graphicData>
                  </a:graphic>
                </wp:inline>
              </w:drawing>
            </w:r>
          </w:p>
          <w:p w14:paraId="0CB11BB8" w14:textId="77777777" w:rsidR="007C610A" w:rsidRPr="007C32B6" w:rsidRDefault="007C610A" w:rsidP="008C011B">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both"/>
              <w:rPr>
                <w:rFonts w:ascii="David" w:eastAsia="Times New Roman" w:hAnsi="David"/>
                <w:color w:val="222222"/>
                <w:bdr w:val="none" w:sz="0" w:space="0" w:color="auto"/>
                <w:rtl/>
                <w:lang w:bidi="he-IL"/>
              </w:rPr>
            </w:pPr>
          </w:p>
          <w:p w14:paraId="52585C62" w14:textId="79996A56" w:rsidR="007C32B6" w:rsidRPr="007C32B6" w:rsidRDefault="007C32B6" w:rsidP="007C32B6">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sz w:val="28"/>
                <w:szCs w:val="28"/>
                <w:bdr w:val="none" w:sz="0" w:space="0" w:color="auto"/>
                <w:rtl/>
                <w:lang w:bidi="he-IL"/>
              </w:rPr>
            </w:pPr>
          </w:p>
        </w:tc>
      </w:tr>
    </w:tbl>
    <w:p w14:paraId="1EC3BBE5" w14:textId="77777777" w:rsidR="00F7198F" w:rsidRDefault="00F7198F" w:rsidP="00300215">
      <w:pPr>
        <w:spacing w:before="0" w:after="0"/>
        <w:jc w:val="center"/>
        <w:rPr>
          <w:rFonts w:ascii="David" w:eastAsia="Times New Roman" w:hAnsi="David"/>
          <w:b/>
          <w:bCs/>
          <w:color w:val="222222"/>
          <w:sz w:val="28"/>
          <w:szCs w:val="28"/>
          <w:bdr w:val="none" w:sz="0" w:space="0" w:color="auto"/>
          <w:rtl/>
          <w:lang w:bidi="he-IL"/>
        </w:rPr>
      </w:pPr>
    </w:p>
    <w:p w14:paraId="23141E5B" w14:textId="3C8F12E2" w:rsidR="00532395" w:rsidRDefault="00CE459F" w:rsidP="00E668C4">
      <w:pPr>
        <w:spacing w:before="0" w:after="0"/>
        <w:jc w:val="center"/>
        <w:rPr>
          <w:rFonts w:ascii="David" w:eastAsia="Times New Roman" w:hAnsi="David"/>
          <w:b/>
          <w:bCs/>
          <w:color w:val="222222"/>
          <w:sz w:val="28"/>
          <w:szCs w:val="28"/>
          <w:bdr w:val="none" w:sz="0" w:space="0" w:color="auto"/>
          <w:rtl/>
          <w:lang w:bidi="he-IL"/>
        </w:rPr>
      </w:pPr>
      <w:r w:rsidRPr="00CE459F">
        <w:rPr>
          <w:rFonts w:ascii="David" w:eastAsia="Times New Roman" w:hAnsi="David" w:hint="cs"/>
          <w:b/>
          <w:bCs/>
          <w:color w:val="222222"/>
          <w:sz w:val="28"/>
          <w:szCs w:val="28"/>
          <w:bdr w:val="none" w:sz="0" w:space="0" w:color="auto"/>
          <w:rtl/>
          <w:lang w:bidi="he-IL"/>
        </w:rPr>
        <w:t>תודה לחברות</w:t>
      </w:r>
      <w:r>
        <w:rPr>
          <w:rFonts w:ascii="David" w:eastAsia="Times New Roman" w:hAnsi="David" w:hint="cs"/>
          <w:b/>
          <w:bCs/>
          <w:color w:val="222222"/>
          <w:sz w:val="28"/>
          <w:szCs w:val="28"/>
          <w:bdr w:val="none" w:sz="0" w:space="0" w:color="auto"/>
          <w:rtl/>
          <w:lang w:bidi="he-IL"/>
        </w:rPr>
        <w:t xml:space="preserve"> הבני</w:t>
      </w:r>
      <w:r w:rsidR="00E857AE">
        <w:rPr>
          <w:rFonts w:ascii="David" w:eastAsia="Times New Roman" w:hAnsi="David" w:hint="cs"/>
          <w:b/>
          <w:bCs/>
          <w:color w:val="222222"/>
          <w:sz w:val="28"/>
          <w:szCs w:val="28"/>
          <w:bdr w:val="none" w:sz="0" w:space="0" w:color="auto"/>
          <w:rtl/>
          <w:lang w:bidi="he-IL"/>
        </w:rPr>
        <w:t>י</w:t>
      </w:r>
      <w:r>
        <w:rPr>
          <w:rFonts w:ascii="David" w:eastAsia="Times New Roman" w:hAnsi="David" w:hint="cs"/>
          <w:b/>
          <w:bCs/>
          <w:color w:val="222222"/>
          <w:sz w:val="28"/>
          <w:szCs w:val="28"/>
          <w:bdr w:val="none" w:sz="0" w:space="0" w:color="auto"/>
          <w:rtl/>
          <w:lang w:bidi="he-IL"/>
        </w:rPr>
        <w:t>ה</w:t>
      </w:r>
      <w:r w:rsidRPr="00CE459F">
        <w:rPr>
          <w:rFonts w:ascii="David" w:eastAsia="Times New Roman" w:hAnsi="David" w:hint="cs"/>
          <w:b/>
          <w:bCs/>
          <w:color w:val="222222"/>
          <w:sz w:val="28"/>
          <w:szCs w:val="28"/>
          <w:bdr w:val="none" w:sz="0" w:space="0" w:color="auto"/>
          <w:rtl/>
          <w:lang w:bidi="he-IL"/>
        </w:rPr>
        <w:t xml:space="preserve"> על הדיווח ועל השיתוף!</w:t>
      </w:r>
    </w:p>
    <w:p w14:paraId="54B37027" w14:textId="0548C859" w:rsidR="004E39AF" w:rsidRPr="00E668C4" w:rsidRDefault="00532395" w:rsidP="00532395">
      <w:pPr>
        <w:bidi w:val="0"/>
        <w:spacing w:before="0" w:after="0"/>
        <w:rPr>
          <w:rFonts w:ascii="David" w:eastAsia="Times New Roman" w:hAnsi="David"/>
          <w:b/>
          <w:bCs/>
          <w:color w:val="222222"/>
          <w:sz w:val="28"/>
          <w:szCs w:val="28"/>
          <w:bdr w:val="none" w:sz="0" w:space="0" w:color="auto"/>
          <w:lang w:bidi="he-IL"/>
        </w:rPr>
      </w:pPr>
      <w:r>
        <w:rPr>
          <w:rFonts w:ascii="David" w:eastAsia="Times New Roman" w:hAnsi="David"/>
          <w:b/>
          <w:bCs/>
          <w:color w:val="222222"/>
          <w:sz w:val="28"/>
          <w:szCs w:val="28"/>
          <w:bdr w:val="none" w:sz="0" w:space="0" w:color="auto"/>
          <w:rtl/>
          <w:lang w:bidi="he-IL"/>
        </w:rPr>
        <w:br w:type="page"/>
      </w:r>
    </w:p>
    <w:p w14:paraId="55DD53D6" w14:textId="01C5CE81" w:rsidR="004430E7" w:rsidRDefault="0044727A" w:rsidP="004430E7">
      <w:pPr>
        <w:pStyle w:val="1"/>
        <w:rPr>
          <w:rtl/>
        </w:rPr>
      </w:pPr>
      <w:r>
        <w:rPr>
          <w:noProof/>
          <w:rtl/>
          <w:lang w:val="en-US"/>
        </w:rPr>
        <w:lastRenderedPageBreak/>
        <w:drawing>
          <wp:anchor distT="0" distB="0" distL="114300" distR="114300" simplePos="0" relativeHeight="251753472" behindDoc="0" locked="0" layoutInCell="1" allowOverlap="1" wp14:anchorId="5F6A762E" wp14:editId="54142C9D">
            <wp:simplePos x="0" y="0"/>
            <wp:positionH relativeFrom="margin">
              <wp:align>left</wp:align>
            </wp:positionH>
            <wp:positionV relativeFrom="paragraph">
              <wp:posOffset>-80010</wp:posOffset>
            </wp:positionV>
            <wp:extent cx="1248071" cy="415290"/>
            <wp:effectExtent l="0" t="0" r="9525" b="381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8071" cy="415290"/>
                    </a:xfrm>
                    <a:prstGeom prst="rect">
                      <a:avLst/>
                    </a:prstGeom>
                  </pic:spPr>
                </pic:pic>
              </a:graphicData>
            </a:graphic>
            <wp14:sizeRelH relativeFrom="page">
              <wp14:pctWidth>0</wp14:pctWidth>
            </wp14:sizeRelH>
            <wp14:sizeRelV relativeFrom="page">
              <wp14:pctHeight>0</wp14:pctHeight>
            </wp14:sizeRelV>
          </wp:anchor>
        </w:drawing>
      </w:r>
      <w:r w:rsidR="004430E7" w:rsidRPr="0060096F">
        <w:rPr>
          <w:rFonts w:hint="cs"/>
          <w:rtl/>
        </w:rPr>
        <w:t>פינת המוסד לבטיחות ו</w:t>
      </w:r>
      <w:r w:rsidR="004430E7">
        <w:rPr>
          <w:rFonts w:hint="cs"/>
          <w:rtl/>
        </w:rPr>
        <w:t>ל</w:t>
      </w:r>
      <w:r w:rsidR="004430E7" w:rsidRPr="0060096F">
        <w:rPr>
          <w:rFonts w:hint="cs"/>
          <w:rtl/>
        </w:rPr>
        <w:t>ג</w:t>
      </w:r>
      <w:r w:rsidR="004430E7">
        <w:rPr>
          <w:rFonts w:hint="cs"/>
          <w:rtl/>
        </w:rPr>
        <w:t>י</w:t>
      </w:r>
      <w:r w:rsidR="004430E7" w:rsidRPr="0060096F">
        <w:rPr>
          <w:rFonts w:hint="cs"/>
          <w:rtl/>
        </w:rPr>
        <w:t>הות</w:t>
      </w:r>
    </w:p>
    <w:p w14:paraId="2B72CE18" w14:textId="1C8FCCE2" w:rsidR="009503D8" w:rsidRPr="005A019E" w:rsidRDefault="00263387" w:rsidP="00FE2A25">
      <w:pPr>
        <w:spacing w:line="360" w:lineRule="auto"/>
        <w:rPr>
          <w:rtl/>
        </w:rPr>
      </w:pPr>
      <w:r>
        <w:rPr>
          <w:noProof/>
          <w:rtl/>
          <w:lang w:val="ar-SA"/>
        </w:rPr>
        <w:drawing>
          <wp:anchor distT="0" distB="0" distL="114300" distR="114300" simplePos="0" relativeHeight="251820032" behindDoc="0" locked="0" layoutInCell="1" allowOverlap="1" wp14:anchorId="6B7184FC" wp14:editId="53B3BF69">
            <wp:simplePos x="0" y="0"/>
            <wp:positionH relativeFrom="margin">
              <wp:align>center</wp:align>
            </wp:positionH>
            <wp:positionV relativeFrom="paragraph">
              <wp:posOffset>-27305</wp:posOffset>
            </wp:positionV>
            <wp:extent cx="5407660" cy="7649845"/>
            <wp:effectExtent l="0" t="0" r="2540" b="825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7660" cy="7649845"/>
                    </a:xfrm>
                    <a:prstGeom prst="rect">
                      <a:avLst/>
                    </a:prstGeom>
                  </pic:spPr>
                </pic:pic>
              </a:graphicData>
            </a:graphic>
            <wp14:sizeRelH relativeFrom="page">
              <wp14:pctWidth>0</wp14:pctWidth>
            </wp14:sizeRelH>
            <wp14:sizeRelV relativeFrom="page">
              <wp14:pctHeight>0</wp14:pctHeight>
            </wp14:sizeRelV>
          </wp:anchor>
        </w:drawing>
      </w:r>
    </w:p>
    <w:p w14:paraId="131C19F4" w14:textId="071FFB6E" w:rsidR="00845B46" w:rsidRDefault="00FE2A25" w:rsidP="003F5B9F">
      <w:pPr>
        <w:spacing w:line="360" w:lineRule="auto"/>
        <w:ind w:left="-569"/>
      </w:pPr>
      <w:r w:rsidRPr="005A019E">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00845B46">
        <w:rPr>
          <w:rFonts w:cs="Times New Roman"/>
          <w:rtl/>
        </w:rPr>
        <w:br w:type="page"/>
      </w:r>
    </w:p>
    <w:p w14:paraId="381C6DE0" w14:textId="77777777" w:rsidR="00FD62B2" w:rsidRPr="0077318D" w:rsidRDefault="003928B4" w:rsidP="004B6EF4">
      <w:pPr>
        <w:pStyle w:val="1"/>
        <w:rPr>
          <w:rtl/>
        </w:rPr>
      </w:pPr>
      <w:r>
        <w:rPr>
          <w:rFonts w:hint="cs"/>
          <w:rtl/>
        </w:rPr>
        <w:lastRenderedPageBreak/>
        <w:t>סטטוס חברות ב</w:t>
      </w:r>
      <w:r w:rsidR="00FD62B2" w:rsidRPr="00164518">
        <w:rPr>
          <w:rtl/>
        </w:rPr>
        <w:t>ת</w:t>
      </w:r>
      <w:r w:rsidR="001D132E">
        <w:rPr>
          <w:rFonts w:hint="cs"/>
          <w:rtl/>
        </w:rPr>
        <w:t>ו</w:t>
      </w:r>
      <w:r w:rsidR="00FD62B2" w:rsidRPr="00164518">
        <w:rPr>
          <w:rtl/>
        </w:rPr>
        <w:t>כנית כוכבי הבטיחות</w:t>
      </w:r>
    </w:p>
    <w:p w14:paraId="35AFF8C0" w14:textId="722175E6" w:rsidR="006877EF" w:rsidRDefault="006877EF" w:rsidP="00E72ADF">
      <w:pPr>
        <w:spacing w:line="276" w:lineRule="auto"/>
        <w:jc w:val="both"/>
        <w:rPr>
          <w:rFonts w:ascii="David" w:hAnsi="David"/>
          <w:sz w:val="28"/>
          <w:szCs w:val="28"/>
          <w:rtl/>
          <w:lang w:val="he-IL" w:bidi="he-IL"/>
        </w:rPr>
      </w:pPr>
      <w:r w:rsidRPr="009E7C64">
        <w:rPr>
          <w:rFonts w:ascii="David" w:hAnsi="David" w:hint="cs"/>
          <w:b/>
          <w:bCs/>
          <w:sz w:val="28"/>
          <w:szCs w:val="28"/>
          <w:rtl/>
          <w:lang w:val="he-IL" w:bidi="he-IL"/>
        </w:rPr>
        <w:t xml:space="preserve">מעל </w:t>
      </w:r>
      <w:r w:rsidR="00E857AE" w:rsidRPr="009E7C64">
        <w:rPr>
          <w:rFonts w:ascii="David" w:hAnsi="David" w:hint="cs"/>
          <w:b/>
          <w:bCs/>
          <w:sz w:val="28"/>
          <w:szCs w:val="28"/>
          <w:rtl/>
          <w:lang w:val="he-IL" w:bidi="he-IL"/>
        </w:rPr>
        <w:t>1</w:t>
      </w:r>
      <w:r w:rsidR="00083BE2" w:rsidRPr="009E7C64">
        <w:rPr>
          <w:rFonts w:ascii="David" w:hAnsi="David" w:hint="cs"/>
          <w:b/>
          <w:bCs/>
          <w:sz w:val="28"/>
          <w:szCs w:val="28"/>
          <w:rtl/>
          <w:lang w:val="he-IL" w:bidi="he-IL"/>
        </w:rPr>
        <w:t>70</w:t>
      </w:r>
      <w:r w:rsidR="00083BE2">
        <w:rPr>
          <w:rFonts w:ascii="David" w:hAnsi="David" w:hint="cs"/>
          <w:sz w:val="28"/>
          <w:szCs w:val="28"/>
          <w:rtl/>
          <w:lang w:val="he-IL" w:bidi="he-IL"/>
        </w:rPr>
        <w:t xml:space="preserve"> </w:t>
      </w:r>
      <w:r w:rsidRPr="006877EF">
        <w:rPr>
          <w:rFonts w:ascii="David" w:hAnsi="David" w:hint="cs"/>
          <w:sz w:val="28"/>
          <w:szCs w:val="28"/>
          <w:rtl/>
          <w:lang w:val="he-IL" w:bidi="he-IL"/>
        </w:rPr>
        <w:t>חברות בנ</w:t>
      </w:r>
      <w:r w:rsidR="00E857AE">
        <w:rPr>
          <w:rFonts w:ascii="David" w:hAnsi="David" w:hint="cs"/>
          <w:sz w:val="28"/>
          <w:szCs w:val="28"/>
          <w:rtl/>
          <w:lang w:val="he-IL" w:bidi="he-IL"/>
        </w:rPr>
        <w:t>י</w:t>
      </w:r>
      <w:r w:rsidRPr="006877EF">
        <w:rPr>
          <w:rFonts w:ascii="David" w:hAnsi="David" w:hint="cs"/>
          <w:sz w:val="28"/>
          <w:szCs w:val="28"/>
          <w:rtl/>
          <w:lang w:val="he-IL" w:bidi="he-IL"/>
        </w:rPr>
        <w:t>יה ותשתיות בישראל מקיימות תהליך הסמכה ל</w:t>
      </w:r>
      <w:r w:rsidR="00F96F31">
        <w:rPr>
          <w:rFonts w:ascii="David" w:hAnsi="David" w:hint="cs"/>
          <w:sz w:val="28"/>
          <w:szCs w:val="28"/>
          <w:rtl/>
          <w:lang w:val="he-IL" w:bidi="he-IL"/>
        </w:rPr>
        <w:t xml:space="preserve">תוכנית </w:t>
      </w:r>
      <w:r w:rsidRPr="006877EF">
        <w:rPr>
          <w:rFonts w:ascii="David" w:hAnsi="David" w:hint="cs"/>
          <w:sz w:val="28"/>
          <w:szCs w:val="28"/>
          <w:rtl/>
          <w:lang w:val="he-IL" w:bidi="he-IL"/>
        </w:rPr>
        <w:t>כוכבי הבטיחות</w:t>
      </w:r>
      <w:r w:rsidRPr="006877EF">
        <w:rPr>
          <w:rFonts w:ascii="David" w:hAnsi="David" w:hint="cs"/>
          <w:sz w:val="28"/>
          <w:szCs w:val="28"/>
          <w:rtl/>
          <w:lang w:val="he-IL"/>
        </w:rPr>
        <w:t xml:space="preserve">, </w:t>
      </w:r>
      <w:r w:rsidRPr="006877EF">
        <w:rPr>
          <w:rFonts w:ascii="David" w:hAnsi="David" w:hint="cs"/>
          <w:sz w:val="28"/>
          <w:szCs w:val="28"/>
          <w:rtl/>
          <w:lang w:val="he-IL" w:bidi="he-IL"/>
        </w:rPr>
        <w:t>מטעם התאחדות הקבלנים בוני הארץ</w:t>
      </w:r>
      <w:r w:rsidRPr="006877EF">
        <w:rPr>
          <w:rFonts w:ascii="David" w:hAnsi="David" w:hint="cs"/>
          <w:sz w:val="28"/>
          <w:szCs w:val="28"/>
          <w:rtl/>
          <w:lang w:val="he-IL"/>
        </w:rPr>
        <w:t xml:space="preserve">, </w:t>
      </w:r>
      <w:r w:rsidRPr="006877EF">
        <w:rPr>
          <w:rFonts w:ascii="David" w:hAnsi="David" w:hint="cs"/>
          <w:sz w:val="28"/>
          <w:szCs w:val="28"/>
          <w:rtl/>
          <w:lang w:val="he-IL" w:bidi="he-IL"/>
        </w:rPr>
        <w:t>הסתדרות העובדים</w:t>
      </w:r>
      <w:r w:rsidRPr="006877EF">
        <w:rPr>
          <w:rFonts w:ascii="David" w:hAnsi="David" w:hint="cs"/>
          <w:sz w:val="28"/>
          <w:szCs w:val="28"/>
          <w:rtl/>
          <w:lang w:val="he-IL"/>
        </w:rPr>
        <w:t xml:space="preserve">, </w:t>
      </w:r>
      <w:r w:rsidRPr="006877EF">
        <w:rPr>
          <w:rFonts w:ascii="David" w:hAnsi="David" w:hint="cs"/>
          <w:sz w:val="28"/>
          <w:szCs w:val="28"/>
          <w:rtl/>
          <w:lang w:val="he-IL" w:bidi="he-IL"/>
        </w:rPr>
        <w:t>הקרן לעידוד ומטה הבטיחות</w:t>
      </w:r>
      <w:r w:rsidRPr="006877EF">
        <w:rPr>
          <w:rFonts w:ascii="David" w:hAnsi="David" w:hint="cs"/>
          <w:sz w:val="28"/>
          <w:szCs w:val="28"/>
          <w:rtl/>
          <w:lang w:val="he-IL"/>
        </w:rPr>
        <w:t>.</w:t>
      </w:r>
    </w:p>
    <w:p w14:paraId="3AE6B771" w14:textId="139EC382" w:rsidR="00D32003" w:rsidRDefault="00F7198F" w:rsidP="00C20477">
      <w:pPr>
        <w:spacing w:line="276" w:lineRule="auto"/>
        <w:jc w:val="both"/>
        <w:rPr>
          <w:rFonts w:ascii="David" w:hAnsi="David"/>
          <w:sz w:val="28"/>
          <w:szCs w:val="28"/>
          <w:rtl/>
          <w:lang w:val="he-IL" w:bidi="he-IL"/>
        </w:rPr>
      </w:pPr>
      <w:r>
        <w:rPr>
          <w:rFonts w:ascii="David" w:hAnsi="David" w:hint="cs"/>
          <w:sz w:val="28"/>
          <w:szCs w:val="28"/>
          <w:rtl/>
          <w:lang w:val="he-IL" w:bidi="he-IL"/>
        </w:rPr>
        <w:t xml:space="preserve">עד כה </w:t>
      </w:r>
      <w:r w:rsidRPr="00B25B4E">
        <w:rPr>
          <w:rFonts w:ascii="David" w:hAnsi="David" w:hint="cs"/>
          <w:b/>
          <w:bCs/>
          <w:sz w:val="28"/>
          <w:szCs w:val="28"/>
          <w:rtl/>
          <w:lang w:val="he-IL" w:bidi="he-IL"/>
        </w:rPr>
        <w:t xml:space="preserve">הוסמכו </w:t>
      </w:r>
      <w:r w:rsidR="004A0830">
        <w:rPr>
          <w:rFonts w:ascii="David" w:hAnsi="David" w:hint="cs"/>
          <w:b/>
          <w:bCs/>
          <w:sz w:val="28"/>
          <w:szCs w:val="28"/>
          <w:rtl/>
          <w:lang w:val="he-IL" w:bidi="he-IL"/>
        </w:rPr>
        <w:t>104</w:t>
      </w:r>
      <w:r w:rsidRPr="00B25B4E">
        <w:rPr>
          <w:rFonts w:ascii="David" w:hAnsi="David" w:hint="cs"/>
          <w:b/>
          <w:bCs/>
          <w:sz w:val="28"/>
          <w:szCs w:val="28"/>
          <w:rtl/>
          <w:lang w:val="he-IL" w:bidi="he-IL"/>
        </w:rPr>
        <w:t xml:space="preserve"> חברות בניה לכוכב ראשון</w:t>
      </w:r>
      <w:r>
        <w:rPr>
          <w:rFonts w:ascii="David" w:hAnsi="David" w:hint="cs"/>
          <w:sz w:val="28"/>
          <w:szCs w:val="28"/>
          <w:rtl/>
          <w:lang w:val="he-IL" w:bidi="he-IL"/>
        </w:rPr>
        <w:t xml:space="preserve">, </w:t>
      </w:r>
      <w:r w:rsidR="004A0830">
        <w:rPr>
          <w:rFonts w:ascii="David" w:hAnsi="David" w:hint="cs"/>
          <w:sz w:val="28"/>
          <w:szCs w:val="28"/>
          <w:rtl/>
          <w:lang w:val="he-IL" w:bidi="he-IL"/>
        </w:rPr>
        <w:t>38</w:t>
      </w:r>
      <w:r>
        <w:rPr>
          <w:rFonts w:ascii="David" w:hAnsi="David" w:hint="cs"/>
          <w:sz w:val="28"/>
          <w:szCs w:val="28"/>
          <w:rtl/>
          <w:lang w:val="he-IL" w:bidi="he-IL"/>
        </w:rPr>
        <w:t xml:space="preserve"> חברות הוסמכו לכוכב שני, </w:t>
      </w:r>
      <w:r w:rsidR="0092452C">
        <w:rPr>
          <w:rFonts w:ascii="David" w:hAnsi="David" w:hint="cs"/>
          <w:sz w:val="28"/>
          <w:szCs w:val="28"/>
          <w:rtl/>
          <w:lang w:val="he-IL" w:bidi="he-IL"/>
        </w:rPr>
        <w:t>2</w:t>
      </w:r>
      <w:r w:rsidR="004A0830">
        <w:rPr>
          <w:rFonts w:ascii="David" w:hAnsi="David" w:hint="cs"/>
          <w:sz w:val="28"/>
          <w:szCs w:val="28"/>
          <w:rtl/>
          <w:lang w:val="he-IL" w:bidi="he-IL"/>
        </w:rPr>
        <w:t>2</w:t>
      </w:r>
      <w:r>
        <w:rPr>
          <w:rFonts w:ascii="David" w:hAnsi="David" w:hint="cs"/>
          <w:sz w:val="28"/>
          <w:szCs w:val="28"/>
          <w:rtl/>
          <w:lang w:val="he-IL" w:bidi="he-IL"/>
        </w:rPr>
        <w:t xml:space="preserve"> חברות הוסמכו לכוכב שלישי</w:t>
      </w:r>
      <w:r w:rsidR="00917C8B">
        <w:rPr>
          <w:rFonts w:ascii="David" w:hAnsi="David" w:hint="cs"/>
          <w:sz w:val="28"/>
          <w:szCs w:val="28"/>
          <w:rtl/>
          <w:lang w:val="he-IL" w:bidi="he-IL"/>
        </w:rPr>
        <w:t xml:space="preserve">, </w:t>
      </w:r>
      <w:r w:rsidR="00D21A79">
        <w:rPr>
          <w:rFonts w:ascii="David" w:hAnsi="David" w:hint="cs"/>
          <w:sz w:val="28"/>
          <w:szCs w:val="28"/>
          <w:rtl/>
          <w:lang w:val="he-IL" w:bidi="he-IL"/>
        </w:rPr>
        <w:t>11</w:t>
      </w:r>
      <w:r>
        <w:rPr>
          <w:rFonts w:ascii="David" w:hAnsi="David" w:hint="cs"/>
          <w:sz w:val="28"/>
          <w:szCs w:val="28"/>
          <w:rtl/>
          <w:lang w:val="he-IL" w:bidi="he-IL"/>
        </w:rPr>
        <w:t xml:space="preserve"> חברות הוסמכו לכוכב רביעי ו</w:t>
      </w:r>
      <w:r w:rsidR="00917C8B">
        <w:rPr>
          <w:rFonts w:ascii="David" w:hAnsi="David" w:hint="cs"/>
          <w:sz w:val="28"/>
          <w:szCs w:val="28"/>
          <w:rtl/>
          <w:lang w:val="he-IL" w:bidi="he-IL"/>
        </w:rPr>
        <w:t xml:space="preserve">עוד 9 חברות הוסמכו לכוכב </w:t>
      </w:r>
      <w:r>
        <w:rPr>
          <w:rFonts w:ascii="David" w:hAnsi="David" w:hint="cs"/>
          <w:sz w:val="28"/>
          <w:szCs w:val="28"/>
          <w:rtl/>
          <w:lang w:val="he-IL" w:bidi="he-IL"/>
        </w:rPr>
        <w:t>חמישי.</w:t>
      </w:r>
    </w:p>
    <w:p w14:paraId="40182DC9" w14:textId="5C3322A4" w:rsidR="00965EB7" w:rsidRDefault="00965EB7" w:rsidP="00C20477">
      <w:pPr>
        <w:spacing w:line="276" w:lineRule="auto"/>
        <w:jc w:val="both"/>
        <w:rPr>
          <w:rFonts w:ascii="David" w:hAnsi="David"/>
          <w:sz w:val="28"/>
          <w:szCs w:val="28"/>
          <w:rtl/>
          <w:lang w:val="he-IL" w:bidi="he-IL"/>
        </w:rPr>
      </w:pPr>
    </w:p>
    <w:p w14:paraId="7AA159A6" w14:textId="4931C499" w:rsidR="00FD62B2" w:rsidRDefault="003928B4" w:rsidP="00C052D3">
      <w:pPr>
        <w:pStyle w:val="1"/>
        <w:rPr>
          <w:rtl/>
        </w:rPr>
      </w:pPr>
      <w:r w:rsidRPr="003928B4">
        <w:rPr>
          <w:rFonts w:hint="cs"/>
          <w:rtl/>
        </w:rPr>
        <w:t>הסמכות חדשות</w:t>
      </w:r>
      <w:r w:rsidR="00FD62B2" w:rsidRPr="003928B4">
        <w:rPr>
          <w:rtl/>
        </w:rPr>
        <w:t xml:space="preserve"> לכוכבי הבטיחות</w:t>
      </w:r>
    </w:p>
    <w:p w14:paraId="1AF92925" w14:textId="3F40B723" w:rsidR="00B664E3" w:rsidRDefault="00D32003" w:rsidP="00B664E3">
      <w:pPr>
        <w:rPr>
          <w:rtl/>
          <w:lang w:bidi="he-IL"/>
        </w:rPr>
      </w:pPr>
      <w:r>
        <w:rPr>
          <w:rFonts w:ascii="David" w:hAnsi="David" w:hint="cs"/>
          <w:noProof/>
          <w:sz w:val="28"/>
          <w:szCs w:val="28"/>
          <w:rtl/>
          <w:lang w:bidi="he-IL"/>
        </w:rPr>
        <w:drawing>
          <wp:anchor distT="0" distB="0" distL="114300" distR="114300" simplePos="0" relativeHeight="251710464" behindDoc="0" locked="0" layoutInCell="1" allowOverlap="1" wp14:anchorId="7E4FEA64" wp14:editId="16C5A793">
            <wp:simplePos x="0" y="0"/>
            <wp:positionH relativeFrom="column">
              <wp:posOffset>7713646</wp:posOffset>
            </wp:positionH>
            <wp:positionV relativeFrom="paragraph">
              <wp:posOffset>561975</wp:posOffset>
            </wp:positionV>
            <wp:extent cx="200025" cy="200025"/>
            <wp:effectExtent l="0" t="0" r="9525" b="9525"/>
            <wp:wrapNone/>
            <wp:docPr id="3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384D52">
        <w:rPr>
          <w:rFonts w:ascii="David" w:hAnsi="David" w:hint="cs"/>
          <w:noProof/>
          <w:sz w:val="28"/>
          <w:szCs w:val="28"/>
          <w:rtl/>
          <w:lang w:bidi="he-IL"/>
        </w:rPr>
        <w:drawing>
          <wp:anchor distT="0" distB="0" distL="114300" distR="114300" simplePos="0" relativeHeight="251701248" behindDoc="0" locked="0" layoutInCell="1" allowOverlap="1" wp14:anchorId="5B34FB9B" wp14:editId="1AA55CDA">
            <wp:simplePos x="0" y="0"/>
            <wp:positionH relativeFrom="column">
              <wp:posOffset>2188210</wp:posOffset>
            </wp:positionH>
            <wp:positionV relativeFrom="paragraph">
              <wp:posOffset>224155</wp:posOffset>
            </wp:positionV>
            <wp:extent cx="200025" cy="200025"/>
            <wp:effectExtent l="0" t="0" r="9525" b="9525"/>
            <wp:wrapNone/>
            <wp:docPr id="4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9607D8">
        <w:rPr>
          <w:noProof/>
          <w:lang w:bidi="he-IL"/>
        </w:rPr>
        <mc:AlternateContent>
          <mc:Choice Requires="wps">
            <w:drawing>
              <wp:anchor distT="0" distB="0" distL="114300" distR="114300" simplePos="0" relativeHeight="251697152" behindDoc="0" locked="0" layoutInCell="1" allowOverlap="1" wp14:anchorId="036EB0E5" wp14:editId="4CE135CD">
                <wp:simplePos x="0" y="0"/>
                <wp:positionH relativeFrom="margin">
                  <wp:posOffset>2156460</wp:posOffset>
                </wp:positionH>
                <wp:positionV relativeFrom="paragraph">
                  <wp:posOffset>167005</wp:posOffset>
                </wp:positionV>
                <wp:extent cx="4248150" cy="393700"/>
                <wp:effectExtent l="0" t="0" r="0" b="6350"/>
                <wp:wrapSquare wrapText="bothSides"/>
                <wp:docPr id="3" name="תיבת טקסט 3"/>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19C9B106" w14:textId="5FED6683" w:rsidR="00C506A0" w:rsidRPr="00384D52" w:rsidRDefault="00C506A0" w:rsidP="00384D52">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ראשון</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DC0B71">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רייסדור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36EB0E5" id="_x0000_t202" coordsize="21600,21600" o:spt="202" path="m,l,21600r21600,l21600,xe">
                <v:stroke joinstyle="miter"/>
                <v:path gradientshapeok="t" o:connecttype="rect"/>
              </v:shapetype>
              <v:shape id="תיבת טקסט 3" o:spid="_x0000_s1026" type="#_x0000_t202" style="position:absolute;left:0;text-align:left;margin-left:169.8pt;margin-top:13.15pt;width:334.5pt;height:3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" filled="f" stroked="f">
                <v:textbox>
                  <w:txbxContent>
                    <w:p w14:paraId="19C9B106" w14:textId="5FED6683" w:rsidR="00C506A0" w:rsidRPr="00384D52" w:rsidRDefault="00C506A0" w:rsidP="00384D52">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ראשון</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DC0B71">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רייסדור</w:t>
                      </w:r>
                    </w:p>
                  </w:txbxContent>
                </v:textbox>
                <w10:wrap type="square" anchorx="margin"/>
              </v:shape>
            </w:pict>
          </mc:Fallback>
        </mc:AlternateContent>
      </w:r>
    </w:p>
    <w:p w14:paraId="63AC4363" w14:textId="117B87E0" w:rsidR="00D32003" w:rsidRDefault="002A17EF" w:rsidP="004F5924">
      <w:pPr>
        <w:jc w:val="right"/>
        <w:rPr>
          <w:rtl/>
          <w:lang w:bidi="he-IL"/>
        </w:rPr>
      </w:pPr>
      <w:r>
        <w:rPr>
          <w:noProof/>
          <w:lang w:bidi="he-IL"/>
        </w:rPr>
        <w:drawing>
          <wp:anchor distT="0" distB="0" distL="114300" distR="114300" simplePos="0" relativeHeight="251811840" behindDoc="0" locked="0" layoutInCell="1" allowOverlap="1" wp14:anchorId="37F66CD3" wp14:editId="012BF3CF">
            <wp:simplePos x="0" y="0"/>
            <wp:positionH relativeFrom="column">
              <wp:posOffset>537210</wp:posOffset>
            </wp:positionH>
            <wp:positionV relativeFrom="paragraph">
              <wp:posOffset>6350</wp:posOffset>
            </wp:positionV>
            <wp:extent cx="781050" cy="266065"/>
            <wp:effectExtent l="0" t="0" r="0" b="635"/>
            <wp:wrapSquare wrapText="bothSides"/>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50" cy="266065"/>
                    </a:xfrm>
                    <a:prstGeom prst="rect">
                      <a:avLst/>
                    </a:prstGeom>
                  </pic:spPr>
                </pic:pic>
              </a:graphicData>
            </a:graphic>
            <wp14:sizeRelH relativeFrom="page">
              <wp14:pctWidth>0</wp14:pctWidth>
            </wp14:sizeRelH>
            <wp14:sizeRelV relativeFrom="page">
              <wp14:pctHeight>0</wp14:pctHeight>
            </wp14:sizeRelV>
          </wp:anchor>
        </w:drawing>
      </w:r>
      <w:r>
        <w:rPr>
          <w:noProof/>
          <w:rtl/>
          <w:lang w:bidi="he-IL"/>
        </w:rPr>
        <mc:AlternateContent>
          <mc:Choice Requires="wps">
            <w:drawing>
              <wp:anchor distT="0" distB="0" distL="114300" distR="114300" simplePos="0" relativeHeight="251646464" behindDoc="0" locked="0" layoutInCell="1" allowOverlap="1" wp14:anchorId="7BDC1D10" wp14:editId="00D2789C">
                <wp:simplePos x="0" y="0"/>
                <wp:positionH relativeFrom="column">
                  <wp:posOffset>2550160</wp:posOffset>
                </wp:positionH>
                <wp:positionV relativeFrom="paragraph">
                  <wp:posOffset>75565</wp:posOffset>
                </wp:positionV>
                <wp:extent cx="1555750" cy="123825"/>
                <wp:effectExtent l="57150" t="38100" r="25400" b="142875"/>
                <wp:wrapNone/>
                <wp:docPr id="22" name="חץ: ימינה 22"/>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D9AF9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22" o:spid="_x0000_s1026" type="#_x0000_t13" style="position:absolute;left:0;text-align:left;margin-left:200.8pt;margin-top:5.95pt;width:122.5pt;height:9.75pt;rotation:180;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" adj="20740" fillcolor="#ffe784 [1943]" strokecolor="#99d9ff [1300]" strokeweight="1pt">
                <v:stroke miterlimit="4"/>
                <v:shadow on="t" color="black" opacity="26214f" origin=",-.5" offset="0,3pt"/>
                <v:textbox style="mso-fit-shape-to-text:t" inset="4pt,4pt,4pt,4pt"/>
              </v:shape>
            </w:pict>
          </mc:Fallback>
        </mc:AlternateContent>
      </w:r>
      <w:r w:rsidR="00466E8E">
        <w:rPr>
          <w:rFonts w:hint="cs"/>
          <w:rtl/>
          <w:lang w:bidi="he-IL"/>
        </w:rPr>
        <w:t xml:space="preserve">                                                         </w:t>
      </w:r>
      <w:r w:rsidR="004F5924">
        <w:rPr>
          <w:rFonts w:hint="cs"/>
          <w:rtl/>
          <w:lang w:bidi="he-IL"/>
        </w:rPr>
        <w:t xml:space="preserve">                          </w:t>
      </w:r>
    </w:p>
    <w:p w14:paraId="62A209B9" w14:textId="3BC2FE7B" w:rsidR="00D32003" w:rsidRDefault="002A17EF" w:rsidP="004F5924">
      <w:pPr>
        <w:jc w:val="right"/>
        <w:rPr>
          <w:rtl/>
          <w:lang w:bidi="he-IL"/>
        </w:rPr>
      </w:pPr>
      <w:r>
        <w:rPr>
          <w:rFonts w:hint="cs"/>
          <w:noProof/>
          <w:rtl/>
          <w:lang w:val="he-IL" w:bidi="he-IL"/>
        </w:rPr>
        <w:drawing>
          <wp:anchor distT="0" distB="0" distL="114300" distR="114300" simplePos="0" relativeHeight="251812864" behindDoc="0" locked="0" layoutInCell="1" allowOverlap="1" wp14:anchorId="6BCFEF29" wp14:editId="7AED9D75">
            <wp:simplePos x="0" y="0"/>
            <wp:positionH relativeFrom="margin">
              <wp:posOffset>622300</wp:posOffset>
            </wp:positionH>
            <wp:positionV relativeFrom="paragraph">
              <wp:posOffset>146050</wp:posOffset>
            </wp:positionV>
            <wp:extent cx="571500" cy="354330"/>
            <wp:effectExtent l="0" t="0" r="0" b="7620"/>
            <wp:wrapSquare wrapText="bothSides"/>
            <wp:docPr id="43" name="תמונה 43" descr="תמונה שמכילה תרשים, גופן, ק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תרשים, גופן, קו, גרפיקה&#10;&#10;התיאור נוצר באופן אוטומט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00" cy="354330"/>
                    </a:xfrm>
                    <a:prstGeom prst="rect">
                      <a:avLst/>
                    </a:prstGeom>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769856" behindDoc="0" locked="0" layoutInCell="1" allowOverlap="1" wp14:anchorId="42EC32EA" wp14:editId="468C69D0">
                <wp:simplePos x="0" y="0"/>
                <wp:positionH relativeFrom="margin">
                  <wp:posOffset>2156460</wp:posOffset>
                </wp:positionH>
                <wp:positionV relativeFrom="paragraph">
                  <wp:posOffset>161290</wp:posOffset>
                </wp:positionV>
                <wp:extent cx="4248150" cy="393700"/>
                <wp:effectExtent l="0" t="0" r="0" b="6350"/>
                <wp:wrapSquare wrapText="bothSides"/>
                <wp:docPr id="33" name="תיבת טקסט 33"/>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5CECE6C6" w14:textId="293F3DA0" w:rsidR="00D21A79" w:rsidRPr="00384D52" w:rsidRDefault="00D21A79" w:rsidP="00D21A79">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שובל נחשון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2EC32EA" id="תיבת טקסט 33" o:spid="_x0000_s1027" type="#_x0000_t202" style="position:absolute;margin-left:169.8pt;margin-top:12.7pt;width:334.5pt;height:3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" filled="f" stroked="f">
                <v:textbox>
                  <w:txbxContent>
                    <w:p w14:paraId="5CECE6C6" w14:textId="293F3DA0" w:rsidR="00D21A79" w:rsidRPr="00384D52" w:rsidRDefault="00D21A79" w:rsidP="00D21A79">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שובל נחשון</w:t>
                      </w:r>
                    </w:p>
                  </w:txbxContent>
                </v:textbox>
                <w10:wrap type="square" anchorx="margin"/>
              </v:shape>
            </w:pict>
          </mc:Fallback>
        </mc:AlternateContent>
      </w:r>
    </w:p>
    <w:p w14:paraId="7D5BF976" w14:textId="42E291F1" w:rsidR="00D32003" w:rsidRDefault="002A17EF" w:rsidP="004F5924">
      <w:pPr>
        <w:jc w:val="right"/>
        <w:rPr>
          <w:rtl/>
          <w:lang w:bidi="he-IL"/>
        </w:rPr>
      </w:pPr>
      <w:r>
        <w:rPr>
          <w:rFonts w:ascii="David" w:hAnsi="David" w:hint="cs"/>
          <w:noProof/>
          <w:sz w:val="28"/>
          <w:szCs w:val="28"/>
          <w:rtl/>
          <w:lang w:bidi="he-IL"/>
        </w:rPr>
        <w:drawing>
          <wp:anchor distT="0" distB="0" distL="114300" distR="114300" simplePos="0" relativeHeight="251795456" behindDoc="0" locked="0" layoutInCell="1" allowOverlap="1" wp14:anchorId="7D5BB463" wp14:editId="380D672C">
            <wp:simplePos x="0" y="0"/>
            <wp:positionH relativeFrom="column">
              <wp:posOffset>2219960</wp:posOffset>
            </wp:positionH>
            <wp:positionV relativeFrom="paragraph">
              <wp:posOffset>57785</wp:posOffset>
            </wp:positionV>
            <wp:extent cx="200025" cy="200025"/>
            <wp:effectExtent l="0" t="0" r="9525" b="9525"/>
            <wp:wrapNone/>
            <wp:docPr id="25"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96480" behindDoc="0" locked="0" layoutInCell="1" allowOverlap="1" wp14:anchorId="001260C8" wp14:editId="5DC83D5F">
            <wp:simplePos x="0" y="0"/>
            <wp:positionH relativeFrom="column">
              <wp:posOffset>2010410</wp:posOffset>
            </wp:positionH>
            <wp:positionV relativeFrom="paragraph">
              <wp:posOffset>64135</wp:posOffset>
            </wp:positionV>
            <wp:extent cx="200025" cy="200025"/>
            <wp:effectExtent l="0" t="0" r="9525" b="9525"/>
            <wp:wrapNone/>
            <wp:docPr id="29"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rtl/>
          <w:lang w:bidi="he-IL"/>
        </w:rPr>
        <mc:AlternateContent>
          <mc:Choice Requires="wps">
            <w:drawing>
              <wp:anchor distT="0" distB="0" distL="114300" distR="114300" simplePos="0" relativeHeight="251771904" behindDoc="0" locked="0" layoutInCell="1" allowOverlap="1" wp14:anchorId="6E77F684" wp14:editId="14DF25B0">
                <wp:simplePos x="0" y="0"/>
                <wp:positionH relativeFrom="column">
                  <wp:posOffset>2556510</wp:posOffset>
                </wp:positionH>
                <wp:positionV relativeFrom="paragraph">
                  <wp:posOffset>93980</wp:posOffset>
                </wp:positionV>
                <wp:extent cx="1555750" cy="123825"/>
                <wp:effectExtent l="57150" t="38100" r="25400" b="142875"/>
                <wp:wrapNone/>
                <wp:docPr id="35" name="חץ: ימינה 35"/>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9B5369C" id="חץ: ימינה 35" o:spid="_x0000_s1026" type="#_x0000_t13" style="position:absolute;left:0;text-align:left;margin-left:201.3pt;margin-top:7.4pt;width:122.5pt;height:9.75pt;rotation:180;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" adj="20740" fillcolor="#ffe784 [1943]" strokecolor="#99d9ff [1300]" strokeweight="1pt">
                <v:stroke miterlimit="4"/>
                <v:shadow on="t" color="black" opacity="26214f" origin=",-.5" offset="0,3pt"/>
                <v:textbox style="mso-fit-shape-to-text:t" inset="4pt,4pt,4pt,4pt"/>
              </v:shape>
            </w:pict>
          </mc:Fallback>
        </mc:AlternateContent>
      </w:r>
    </w:p>
    <w:p w14:paraId="1D128589" w14:textId="7FA74FD4" w:rsidR="003B0593" w:rsidRDefault="002A17EF" w:rsidP="00D32003">
      <w:pPr>
        <w:jc w:val="center"/>
        <w:rPr>
          <w:i/>
          <w:iCs/>
          <w:sz w:val="20"/>
          <w:szCs w:val="20"/>
          <w:rtl/>
        </w:rPr>
      </w:pPr>
      <w:r>
        <w:rPr>
          <w:noProof/>
          <w:lang w:bidi="he-IL"/>
        </w:rPr>
        <mc:AlternateContent>
          <mc:Choice Requires="wps">
            <w:drawing>
              <wp:anchor distT="0" distB="0" distL="114300" distR="114300" simplePos="0" relativeHeight="251780096" behindDoc="0" locked="0" layoutInCell="1" allowOverlap="1" wp14:anchorId="79FD8F10" wp14:editId="518B9F67">
                <wp:simplePos x="0" y="0"/>
                <wp:positionH relativeFrom="margin">
                  <wp:posOffset>2150110</wp:posOffset>
                </wp:positionH>
                <wp:positionV relativeFrom="paragraph">
                  <wp:posOffset>147320</wp:posOffset>
                </wp:positionV>
                <wp:extent cx="4248150" cy="393700"/>
                <wp:effectExtent l="0" t="0" r="0" b="6350"/>
                <wp:wrapSquare wrapText="bothSides"/>
                <wp:docPr id="6" name="תיבת טקסט 6"/>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428ECBB6" w14:textId="55E91535" w:rsidR="00FC16DF" w:rsidRPr="00384D52" w:rsidRDefault="00FC16DF" w:rsidP="00FC16DF">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דמרי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FD8F10" id="תיבת טקסט 6" o:spid="_x0000_s1028" type="#_x0000_t202" style="position:absolute;left:0;text-align:left;margin-left:169.3pt;margin-top:11.6pt;width:334.5pt;height:3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" filled="f" stroked="f">
                <v:textbox>
                  <w:txbxContent>
                    <w:p w14:paraId="428ECBB6" w14:textId="55E91535" w:rsidR="00FC16DF" w:rsidRPr="00384D52" w:rsidRDefault="00FC16DF" w:rsidP="00FC16DF">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דמרי</w:t>
                      </w:r>
                    </w:p>
                  </w:txbxContent>
                </v:textbox>
                <w10:wrap type="square" anchorx="margin"/>
              </v:shape>
            </w:pict>
          </mc:Fallback>
        </mc:AlternateContent>
      </w:r>
    </w:p>
    <w:p w14:paraId="6A998E44" w14:textId="26118110" w:rsidR="00547D0B" w:rsidRDefault="002A17EF" w:rsidP="00D32003">
      <w:pPr>
        <w:jc w:val="center"/>
        <w:rPr>
          <w:i/>
          <w:iCs/>
          <w:sz w:val="20"/>
          <w:szCs w:val="20"/>
          <w:rtl/>
        </w:rPr>
      </w:pPr>
      <w:r>
        <w:rPr>
          <w:i/>
          <w:iCs/>
          <w:noProof/>
          <w:sz w:val="20"/>
          <w:szCs w:val="20"/>
          <w:rtl/>
          <w:lang w:val="ar-SA"/>
        </w:rPr>
        <w:drawing>
          <wp:anchor distT="0" distB="0" distL="114300" distR="114300" simplePos="0" relativeHeight="251813888" behindDoc="0" locked="0" layoutInCell="1" allowOverlap="1" wp14:anchorId="5E569E3D" wp14:editId="3E072251">
            <wp:simplePos x="0" y="0"/>
            <wp:positionH relativeFrom="column">
              <wp:posOffset>626110</wp:posOffset>
            </wp:positionH>
            <wp:positionV relativeFrom="paragraph">
              <wp:posOffset>44450</wp:posOffset>
            </wp:positionV>
            <wp:extent cx="603250" cy="301625"/>
            <wp:effectExtent l="0" t="0" r="6350" b="3175"/>
            <wp:wrapSquare wrapText="bothSides"/>
            <wp:docPr id="44" name="תמונה 44" descr="תמונה שמכילה גופן, לוגו, גרפיק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גופן, לוגו, גרפיקה, עיצוב&#10;&#10;התיאור נוצר באופן אוטומט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250" cy="3016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98528" behindDoc="0" locked="0" layoutInCell="1" allowOverlap="1" wp14:anchorId="7441C3E1" wp14:editId="7555F86C">
            <wp:simplePos x="0" y="0"/>
            <wp:positionH relativeFrom="column">
              <wp:posOffset>1799590</wp:posOffset>
            </wp:positionH>
            <wp:positionV relativeFrom="paragraph">
              <wp:posOffset>99695</wp:posOffset>
            </wp:positionV>
            <wp:extent cx="200025" cy="200025"/>
            <wp:effectExtent l="0" t="0" r="9525" b="9525"/>
            <wp:wrapNone/>
            <wp:docPr id="30"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74976" behindDoc="0" locked="0" layoutInCell="1" allowOverlap="1" wp14:anchorId="555D5F76" wp14:editId="5883D70C">
            <wp:simplePos x="0" y="0"/>
            <wp:positionH relativeFrom="column">
              <wp:posOffset>2010410</wp:posOffset>
            </wp:positionH>
            <wp:positionV relativeFrom="paragraph">
              <wp:posOffset>93345</wp:posOffset>
            </wp:positionV>
            <wp:extent cx="200025" cy="200025"/>
            <wp:effectExtent l="0" t="0" r="9525" b="9525"/>
            <wp:wrapNone/>
            <wp:docPr id="39"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73952" behindDoc="0" locked="0" layoutInCell="1" allowOverlap="1" wp14:anchorId="20B36E66" wp14:editId="2DCC5564">
            <wp:simplePos x="0" y="0"/>
            <wp:positionH relativeFrom="column">
              <wp:posOffset>2219960</wp:posOffset>
            </wp:positionH>
            <wp:positionV relativeFrom="paragraph">
              <wp:posOffset>93345</wp:posOffset>
            </wp:positionV>
            <wp:extent cx="200025" cy="200025"/>
            <wp:effectExtent l="0" t="0" r="9525" b="9525"/>
            <wp:wrapNone/>
            <wp:docPr id="37"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rtl/>
          <w:lang w:bidi="he-IL"/>
        </w:rPr>
        <mc:AlternateContent>
          <mc:Choice Requires="wps">
            <w:drawing>
              <wp:anchor distT="0" distB="0" distL="114300" distR="114300" simplePos="0" relativeHeight="251784192" behindDoc="0" locked="0" layoutInCell="1" allowOverlap="1" wp14:anchorId="312669C4" wp14:editId="4BBC4720">
                <wp:simplePos x="0" y="0"/>
                <wp:positionH relativeFrom="column">
                  <wp:posOffset>2556510</wp:posOffset>
                </wp:positionH>
                <wp:positionV relativeFrom="paragraph">
                  <wp:posOffset>98425</wp:posOffset>
                </wp:positionV>
                <wp:extent cx="1555750" cy="123825"/>
                <wp:effectExtent l="57150" t="38100" r="25400" b="142875"/>
                <wp:wrapNone/>
                <wp:docPr id="18" name="חץ: ימינה 18"/>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0C873E0" id="חץ: ימינה 18" o:spid="_x0000_s1026" type="#_x0000_t13" style="position:absolute;left:0;text-align:left;margin-left:201.3pt;margin-top:7.75pt;width:122.5pt;height:9.75pt;rotation:18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" adj="20740" fillcolor="#ffe784 [1943]" strokecolor="#99d9ff [1300]" strokeweight="1pt">
                <v:stroke miterlimit="4"/>
                <v:shadow on="t" color="black" opacity="26214f" origin=",-.5" offset="0,3pt"/>
                <v:textbox style="mso-fit-shape-to-text:t" inset="4pt,4pt,4pt,4pt"/>
              </v:shape>
            </w:pict>
          </mc:Fallback>
        </mc:AlternateContent>
      </w:r>
    </w:p>
    <w:p w14:paraId="1FF3BB12" w14:textId="2AC57E81" w:rsidR="00547D0B" w:rsidRDefault="002A17EF" w:rsidP="00D32003">
      <w:pPr>
        <w:jc w:val="center"/>
        <w:rPr>
          <w:i/>
          <w:iCs/>
          <w:sz w:val="20"/>
          <w:szCs w:val="20"/>
          <w:rtl/>
          <w:lang w:bidi="he-IL"/>
        </w:rPr>
      </w:pPr>
      <w:r>
        <w:rPr>
          <w:noProof/>
          <w:rtl/>
          <w:lang w:val="he-IL" w:bidi="he-IL"/>
        </w:rPr>
        <w:drawing>
          <wp:anchor distT="0" distB="0" distL="114300" distR="114300" simplePos="0" relativeHeight="251814912" behindDoc="0" locked="0" layoutInCell="1" allowOverlap="1" wp14:anchorId="574077A9" wp14:editId="1F21CD54">
            <wp:simplePos x="0" y="0"/>
            <wp:positionH relativeFrom="column">
              <wp:posOffset>480060</wp:posOffset>
            </wp:positionH>
            <wp:positionV relativeFrom="paragraph">
              <wp:posOffset>147955</wp:posOffset>
            </wp:positionV>
            <wp:extent cx="790575" cy="442595"/>
            <wp:effectExtent l="0" t="0" r="9525" b="0"/>
            <wp:wrapSquare wrapText="bothSides"/>
            <wp:docPr id="45" name="תמונה 45" descr="תמונה שמכילה טקסט, גופן, לוג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טקסט, גופן, לוגו, גרפיקה&#10;&#10;התיאור נוצר באופן אוטומט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0575" cy="442595"/>
                    </a:xfrm>
                    <a:prstGeom prst="rect">
                      <a:avLst/>
                    </a:prstGeom>
                  </pic:spPr>
                </pic:pic>
              </a:graphicData>
            </a:graphic>
            <wp14:sizeRelH relativeFrom="page">
              <wp14:pctWidth>0</wp14:pctWidth>
            </wp14:sizeRelH>
            <wp14:sizeRelV relativeFrom="page">
              <wp14:pctHeight>0</wp14:pctHeight>
            </wp14:sizeRelV>
          </wp:anchor>
        </w:drawing>
      </w:r>
    </w:p>
    <w:p w14:paraId="6BAB92B1" w14:textId="44810AF5" w:rsidR="00A86E31" w:rsidRDefault="002A17EF" w:rsidP="00D32003">
      <w:pPr>
        <w:jc w:val="center"/>
        <w:rPr>
          <w:i/>
          <w:iCs/>
          <w:sz w:val="20"/>
          <w:szCs w:val="20"/>
          <w:rtl/>
          <w:lang w:bidi="he-IL"/>
        </w:rPr>
      </w:pPr>
      <w:r>
        <w:rPr>
          <w:noProof/>
          <w:lang w:bidi="he-IL"/>
        </w:rPr>
        <mc:AlternateContent>
          <mc:Choice Requires="wps">
            <w:drawing>
              <wp:anchor distT="0" distB="0" distL="114300" distR="114300" simplePos="0" relativeHeight="251791360" behindDoc="0" locked="0" layoutInCell="1" allowOverlap="1" wp14:anchorId="3D89AF26" wp14:editId="5CEAC700">
                <wp:simplePos x="0" y="0"/>
                <wp:positionH relativeFrom="margin">
                  <wp:posOffset>2160905</wp:posOffset>
                </wp:positionH>
                <wp:positionV relativeFrom="paragraph">
                  <wp:posOffset>31115</wp:posOffset>
                </wp:positionV>
                <wp:extent cx="4248150" cy="393700"/>
                <wp:effectExtent l="0" t="0" r="0" b="6350"/>
                <wp:wrapSquare wrapText="bothSides"/>
                <wp:docPr id="14" name="תיבת טקסט 14"/>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222C9983" w14:textId="6DBBEEEE" w:rsidR="000D34A4" w:rsidRPr="00384D52" w:rsidRDefault="000D34A4" w:rsidP="000D34A4">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בריגה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D89AF26" id="תיבת טקסט 14" o:spid="_x0000_s1029" type="#_x0000_t202" style="position:absolute;left:0;text-align:left;margin-left:170.15pt;margin-top:2.45pt;width:334.5pt;height:3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" filled="f" stroked="f">
                <v:textbox>
                  <w:txbxContent>
                    <w:p w14:paraId="222C9983" w14:textId="6DBBEEEE" w:rsidR="000D34A4" w:rsidRPr="00384D52" w:rsidRDefault="000D34A4" w:rsidP="000D34A4">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9478E4">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בריגה</w:t>
                      </w:r>
                    </w:p>
                  </w:txbxContent>
                </v:textbox>
                <w10:wrap type="square" anchorx="margin"/>
              </v:shape>
            </w:pict>
          </mc:Fallback>
        </mc:AlternateContent>
      </w:r>
      <w:r>
        <w:rPr>
          <w:rFonts w:ascii="David" w:hAnsi="David" w:hint="cs"/>
          <w:noProof/>
          <w:sz w:val="28"/>
          <w:szCs w:val="28"/>
          <w:rtl/>
          <w:lang w:bidi="he-IL"/>
        </w:rPr>
        <w:drawing>
          <wp:anchor distT="0" distB="0" distL="114300" distR="114300" simplePos="0" relativeHeight="251787264" behindDoc="0" locked="0" layoutInCell="1" allowOverlap="1" wp14:anchorId="52F6DCBD" wp14:editId="5001C5B9">
            <wp:simplePos x="0" y="0"/>
            <wp:positionH relativeFrom="column">
              <wp:posOffset>2012315</wp:posOffset>
            </wp:positionH>
            <wp:positionV relativeFrom="paragraph">
              <wp:posOffset>124460</wp:posOffset>
            </wp:positionV>
            <wp:extent cx="200025" cy="200025"/>
            <wp:effectExtent l="0" t="0" r="9525" b="9525"/>
            <wp:wrapNone/>
            <wp:docPr id="31"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86240" behindDoc="0" locked="0" layoutInCell="1" allowOverlap="1" wp14:anchorId="4A56544C" wp14:editId="21AEF535">
            <wp:simplePos x="0" y="0"/>
            <wp:positionH relativeFrom="column">
              <wp:posOffset>2221865</wp:posOffset>
            </wp:positionH>
            <wp:positionV relativeFrom="paragraph">
              <wp:posOffset>118110</wp:posOffset>
            </wp:positionV>
            <wp:extent cx="200025" cy="200025"/>
            <wp:effectExtent l="0" t="0" r="9525" b="9525"/>
            <wp:wrapNone/>
            <wp:docPr id="2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810816" behindDoc="0" locked="0" layoutInCell="1" allowOverlap="1" wp14:anchorId="2883BEF3" wp14:editId="14CD2EA3">
            <wp:simplePos x="0" y="0"/>
            <wp:positionH relativeFrom="column">
              <wp:posOffset>1800860</wp:posOffset>
            </wp:positionH>
            <wp:positionV relativeFrom="paragraph">
              <wp:posOffset>121285</wp:posOffset>
            </wp:positionV>
            <wp:extent cx="200025" cy="200025"/>
            <wp:effectExtent l="0" t="0" r="9525" b="9525"/>
            <wp:wrapNone/>
            <wp:docPr id="19" name="תמונה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rtl/>
          <w:lang w:bidi="he-IL"/>
        </w:rPr>
        <mc:AlternateContent>
          <mc:Choice Requires="wps">
            <w:drawing>
              <wp:anchor distT="0" distB="0" distL="114300" distR="114300" simplePos="0" relativeHeight="251793408" behindDoc="0" locked="0" layoutInCell="1" allowOverlap="1" wp14:anchorId="2A16A0C2" wp14:editId="0B1B4BD0">
                <wp:simplePos x="0" y="0"/>
                <wp:positionH relativeFrom="column">
                  <wp:posOffset>2562225</wp:posOffset>
                </wp:positionH>
                <wp:positionV relativeFrom="paragraph">
                  <wp:posOffset>132715</wp:posOffset>
                </wp:positionV>
                <wp:extent cx="1555750" cy="123825"/>
                <wp:effectExtent l="57150" t="38100" r="25400" b="142875"/>
                <wp:wrapNone/>
                <wp:docPr id="20" name="חץ: ימינה 20"/>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211EED2" id="חץ: ימינה 20" o:spid="_x0000_s1026" type="#_x0000_t13" style="position:absolute;left:0;text-align:left;margin-left:201.75pt;margin-top:10.45pt;width:122.5pt;height:9.75pt;rotation:18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" adj="20740" fillcolor="#ffe784 [1943]" strokecolor="#99d9ff [1300]" strokeweight="1pt">
                <v:stroke miterlimit="4"/>
                <v:shadow on="t" color="black" opacity="26214f" origin=",-.5" offset="0,3pt"/>
                <v:textbox style="mso-fit-shape-to-text:t" inset="4pt,4pt,4pt,4pt"/>
              </v:shape>
            </w:pict>
          </mc:Fallback>
        </mc:AlternateContent>
      </w:r>
    </w:p>
    <w:p w14:paraId="3DE90EBD" w14:textId="54C95170" w:rsidR="00D21A79" w:rsidRDefault="00D21A79" w:rsidP="009638A5">
      <w:pPr>
        <w:rPr>
          <w:i/>
          <w:iCs/>
          <w:sz w:val="20"/>
          <w:szCs w:val="20"/>
          <w:rtl/>
          <w:lang w:bidi="he-IL"/>
        </w:rPr>
      </w:pPr>
    </w:p>
    <w:p w14:paraId="313FCD92" w14:textId="69FB5341" w:rsidR="00D21A79" w:rsidRDefault="00D60A5E" w:rsidP="009638A5">
      <w:pPr>
        <w:rPr>
          <w:i/>
          <w:iCs/>
          <w:sz w:val="20"/>
          <w:szCs w:val="20"/>
          <w:rtl/>
          <w:lang w:bidi="he-IL"/>
        </w:rPr>
      </w:pPr>
      <w:r>
        <w:rPr>
          <w:i/>
          <w:iCs/>
          <w:noProof/>
          <w:sz w:val="20"/>
          <w:szCs w:val="20"/>
          <w:rtl/>
          <w:lang w:val="he-IL" w:bidi="he-IL"/>
        </w:rPr>
        <w:drawing>
          <wp:anchor distT="0" distB="0" distL="114300" distR="114300" simplePos="0" relativeHeight="251816960" behindDoc="0" locked="0" layoutInCell="1" allowOverlap="1" wp14:anchorId="0B4C81A5" wp14:editId="66094ACB">
            <wp:simplePos x="0" y="0"/>
            <wp:positionH relativeFrom="column">
              <wp:posOffset>435610</wp:posOffset>
            </wp:positionH>
            <wp:positionV relativeFrom="paragraph">
              <wp:posOffset>144780</wp:posOffset>
            </wp:positionV>
            <wp:extent cx="2387600" cy="1748155"/>
            <wp:effectExtent l="0" t="0" r="0" b="4445"/>
            <wp:wrapSquare wrapText="bothSides"/>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rotWithShape="1">
                    <a:blip r:embed="rId25" cstate="print">
                      <a:extLst>
                        <a:ext uri="{28A0092B-C50C-407E-A947-70E740481C1C}">
                          <a14:useLocalDpi xmlns:a14="http://schemas.microsoft.com/office/drawing/2010/main" val="0"/>
                        </a:ext>
                      </a:extLst>
                    </a:blip>
                    <a:srcRect l="762" t="33219" r="-351" b="33013"/>
                    <a:stretch/>
                  </pic:blipFill>
                  <pic:spPr bwMode="auto">
                    <a:xfrm>
                      <a:off x="0" y="0"/>
                      <a:ext cx="2387600" cy="1748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0E0">
        <w:rPr>
          <w:rFonts w:hint="cs"/>
          <w:i/>
          <w:iCs/>
          <w:sz w:val="20"/>
          <w:szCs w:val="20"/>
          <w:rtl/>
          <w:lang w:bidi="he-IL"/>
        </w:rPr>
        <w:t xml:space="preserve"> </w:t>
      </w:r>
    </w:p>
    <w:p w14:paraId="576E89AF" w14:textId="59C4B25C" w:rsidR="00D21A79" w:rsidRDefault="007130E0" w:rsidP="009638A5">
      <w:pPr>
        <w:rPr>
          <w:i/>
          <w:iCs/>
          <w:sz w:val="20"/>
          <w:szCs w:val="20"/>
          <w:rtl/>
          <w:lang w:bidi="he-IL"/>
        </w:rPr>
      </w:pPr>
      <w:r>
        <w:rPr>
          <w:rFonts w:hint="cs"/>
          <w:i/>
          <w:iCs/>
          <w:noProof/>
          <w:sz w:val="20"/>
          <w:szCs w:val="20"/>
          <w:rtl/>
          <w:lang w:val="he-IL" w:bidi="he-IL"/>
        </w:rPr>
        <w:drawing>
          <wp:anchor distT="0" distB="0" distL="114300" distR="114300" simplePos="0" relativeHeight="251815936" behindDoc="0" locked="0" layoutInCell="1" allowOverlap="1" wp14:anchorId="3E827592" wp14:editId="2E3E988C">
            <wp:simplePos x="0" y="0"/>
            <wp:positionH relativeFrom="column">
              <wp:posOffset>3432809</wp:posOffset>
            </wp:positionH>
            <wp:positionV relativeFrom="paragraph">
              <wp:posOffset>6985</wp:posOffset>
            </wp:positionV>
            <wp:extent cx="2647741" cy="1771650"/>
            <wp:effectExtent l="0" t="0" r="635" b="0"/>
            <wp:wrapSquare wrapText="bothSides"/>
            <wp:docPr id="46" name="תמונה 46" descr="תמונה שמכילה לבוש, בחוץ, אדם, בניי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תמונה שמכילה לבוש, בחוץ, אדם, בניין&#10;&#10;התיאור נוצר באופן אוטומטי"/>
                    <pic:cNvPicPr/>
                  </pic:nvPicPr>
                  <pic:blipFill rotWithShape="1">
                    <a:blip r:embed="rId26" cstate="print">
                      <a:extLst>
                        <a:ext uri="{28A0092B-C50C-407E-A947-70E740481C1C}">
                          <a14:useLocalDpi xmlns:a14="http://schemas.microsoft.com/office/drawing/2010/main" val="0"/>
                        </a:ext>
                      </a:extLst>
                    </a:blip>
                    <a:srcRect l="15603" t="10707" r="13722" b="26277"/>
                    <a:stretch/>
                  </pic:blipFill>
                  <pic:spPr bwMode="auto">
                    <a:xfrm>
                      <a:off x="0" y="0"/>
                      <a:ext cx="2647741"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i/>
          <w:iCs/>
          <w:noProof/>
          <w:sz w:val="20"/>
          <w:szCs w:val="20"/>
          <w:rtl/>
          <w:lang w:val="he-IL" w:bidi="he-IL"/>
        </w:rPr>
        <w:t xml:space="preserve">           </w:t>
      </w:r>
    </w:p>
    <w:p w14:paraId="622D9B98" w14:textId="349CDAFE" w:rsidR="000D34A4" w:rsidRDefault="000D34A4" w:rsidP="009638A5">
      <w:pPr>
        <w:rPr>
          <w:i/>
          <w:iCs/>
          <w:sz w:val="20"/>
          <w:szCs w:val="20"/>
          <w:rtl/>
          <w:lang w:bidi="he-IL"/>
        </w:rPr>
      </w:pPr>
    </w:p>
    <w:p w14:paraId="079DEFC6" w14:textId="4B486DB2" w:rsidR="000D34A4" w:rsidRDefault="000D34A4" w:rsidP="009638A5">
      <w:pPr>
        <w:rPr>
          <w:i/>
          <w:iCs/>
          <w:sz w:val="20"/>
          <w:szCs w:val="20"/>
          <w:rtl/>
          <w:lang w:bidi="he-IL"/>
        </w:rPr>
      </w:pPr>
    </w:p>
    <w:p w14:paraId="645C5862" w14:textId="5B24D967" w:rsidR="003B0593" w:rsidRDefault="00EF7B1D" w:rsidP="00EF7B1D">
      <w:pPr>
        <w:jc w:val="center"/>
        <w:rPr>
          <w:i/>
          <w:iCs/>
          <w:sz w:val="20"/>
          <w:szCs w:val="20"/>
          <w:rtl/>
          <w:lang w:bidi="he-IL"/>
        </w:rPr>
      </w:pPr>
      <w:r>
        <w:rPr>
          <w:rFonts w:hint="cs"/>
          <w:i/>
          <w:iCs/>
          <w:sz w:val="20"/>
          <w:szCs w:val="20"/>
          <w:rtl/>
          <w:lang w:bidi="he-IL"/>
        </w:rPr>
        <w:t xml:space="preserve">                     </w:t>
      </w:r>
    </w:p>
    <w:p w14:paraId="2D934A5A" w14:textId="77777777" w:rsidR="007130E0" w:rsidRDefault="007130E0" w:rsidP="009638A5">
      <w:pPr>
        <w:jc w:val="center"/>
        <w:rPr>
          <w:i/>
          <w:iCs/>
          <w:sz w:val="20"/>
          <w:szCs w:val="20"/>
          <w:rtl/>
          <w:lang w:bidi="he-IL"/>
        </w:rPr>
      </w:pPr>
    </w:p>
    <w:p w14:paraId="19252CCA" w14:textId="77777777" w:rsidR="007130E0" w:rsidRDefault="007130E0" w:rsidP="009638A5">
      <w:pPr>
        <w:jc w:val="center"/>
        <w:rPr>
          <w:i/>
          <w:iCs/>
          <w:sz w:val="20"/>
          <w:szCs w:val="20"/>
          <w:rtl/>
          <w:lang w:bidi="he-IL"/>
        </w:rPr>
      </w:pPr>
    </w:p>
    <w:p w14:paraId="5EF7A593" w14:textId="77777777" w:rsidR="007130E0" w:rsidRDefault="007130E0" w:rsidP="009638A5">
      <w:pPr>
        <w:jc w:val="center"/>
        <w:rPr>
          <w:i/>
          <w:iCs/>
          <w:sz w:val="20"/>
          <w:szCs w:val="20"/>
          <w:rtl/>
          <w:lang w:bidi="he-IL"/>
        </w:rPr>
      </w:pPr>
    </w:p>
    <w:p w14:paraId="264C5078" w14:textId="77777777" w:rsidR="007130E0" w:rsidRDefault="007130E0" w:rsidP="009638A5">
      <w:pPr>
        <w:jc w:val="center"/>
        <w:rPr>
          <w:i/>
          <w:iCs/>
          <w:sz w:val="20"/>
          <w:szCs w:val="20"/>
          <w:rtl/>
          <w:lang w:bidi="he-IL"/>
        </w:rPr>
      </w:pPr>
    </w:p>
    <w:p w14:paraId="219368E1" w14:textId="77777777" w:rsidR="007130E0" w:rsidRDefault="007130E0" w:rsidP="009638A5">
      <w:pPr>
        <w:jc w:val="center"/>
        <w:rPr>
          <w:i/>
          <w:iCs/>
          <w:sz w:val="20"/>
          <w:szCs w:val="20"/>
          <w:rtl/>
          <w:lang w:bidi="he-IL"/>
        </w:rPr>
      </w:pPr>
    </w:p>
    <w:p w14:paraId="288F08B0" w14:textId="77777777" w:rsidR="007130E0" w:rsidRDefault="007130E0" w:rsidP="009638A5">
      <w:pPr>
        <w:jc w:val="center"/>
        <w:rPr>
          <w:i/>
          <w:iCs/>
          <w:sz w:val="20"/>
          <w:szCs w:val="20"/>
          <w:rtl/>
          <w:lang w:bidi="he-IL"/>
        </w:rPr>
      </w:pPr>
    </w:p>
    <w:p w14:paraId="308F0993" w14:textId="77777777" w:rsidR="007130E0" w:rsidRDefault="007130E0" w:rsidP="009638A5">
      <w:pPr>
        <w:jc w:val="center"/>
        <w:rPr>
          <w:i/>
          <w:iCs/>
          <w:sz w:val="20"/>
          <w:szCs w:val="20"/>
          <w:rtl/>
          <w:lang w:bidi="he-IL"/>
        </w:rPr>
      </w:pPr>
    </w:p>
    <w:p w14:paraId="1BF75C80" w14:textId="617BF30C" w:rsidR="00C20477" w:rsidRPr="009638A5" w:rsidRDefault="0086516D" w:rsidP="009638A5">
      <w:pPr>
        <w:jc w:val="center"/>
        <w:rPr>
          <w:rtl/>
        </w:rPr>
      </w:pPr>
      <w:r w:rsidRPr="0077594C">
        <w:rPr>
          <w:rFonts w:hint="cs"/>
          <w:i/>
          <w:iCs/>
          <w:sz w:val="20"/>
          <w:szCs w:val="20"/>
          <w:rtl/>
          <w:lang w:bidi="he-IL"/>
        </w:rPr>
        <w:t>אנשי חברת</w:t>
      </w:r>
      <w:r>
        <w:rPr>
          <w:rFonts w:hint="cs"/>
          <w:i/>
          <w:iCs/>
          <w:sz w:val="20"/>
          <w:szCs w:val="20"/>
          <w:rtl/>
          <w:lang w:bidi="he-IL"/>
        </w:rPr>
        <w:t xml:space="preserve"> </w:t>
      </w:r>
      <w:r w:rsidR="008651F1">
        <w:rPr>
          <w:rFonts w:hint="cs"/>
          <w:i/>
          <w:iCs/>
          <w:sz w:val="20"/>
          <w:szCs w:val="20"/>
          <w:rtl/>
          <w:lang w:bidi="he-IL"/>
        </w:rPr>
        <w:t>רייסדור</w:t>
      </w:r>
      <w:r w:rsidRPr="0077594C">
        <w:rPr>
          <w:rFonts w:hint="cs"/>
          <w:i/>
          <w:iCs/>
          <w:sz w:val="20"/>
          <w:szCs w:val="20"/>
          <w:rtl/>
          <w:lang w:bidi="he-IL"/>
        </w:rPr>
        <w:t xml:space="preserve"> בסיום מבדק הסמכה לכוכב </w:t>
      </w:r>
      <w:r w:rsidR="008651F1">
        <w:rPr>
          <w:rFonts w:hint="cs"/>
          <w:i/>
          <w:iCs/>
          <w:sz w:val="20"/>
          <w:szCs w:val="20"/>
          <w:rtl/>
          <w:lang w:bidi="he-IL"/>
        </w:rPr>
        <w:t>ראשון</w:t>
      </w:r>
      <w:r>
        <w:rPr>
          <w:rFonts w:hint="cs"/>
          <w:i/>
          <w:iCs/>
          <w:sz w:val="20"/>
          <w:szCs w:val="20"/>
          <w:rtl/>
          <w:lang w:bidi="he-IL"/>
        </w:rPr>
        <w:t xml:space="preserve">   </w:t>
      </w:r>
      <w:r w:rsidR="005C4739">
        <w:rPr>
          <w:rFonts w:hint="cs"/>
          <w:i/>
          <w:iCs/>
          <w:sz w:val="20"/>
          <w:szCs w:val="20"/>
          <w:rtl/>
          <w:lang w:bidi="he-IL"/>
        </w:rPr>
        <w:t xml:space="preserve">      </w:t>
      </w:r>
      <w:r>
        <w:rPr>
          <w:rFonts w:hint="cs"/>
          <w:i/>
          <w:iCs/>
          <w:sz w:val="20"/>
          <w:szCs w:val="20"/>
          <w:rtl/>
          <w:lang w:bidi="he-IL"/>
        </w:rPr>
        <w:t xml:space="preserve">      </w:t>
      </w:r>
      <w:r w:rsidRPr="00A040D6">
        <w:rPr>
          <w:rFonts w:hint="cs"/>
          <w:i/>
          <w:iCs/>
          <w:sz w:val="20"/>
          <w:szCs w:val="20"/>
          <w:rtl/>
        </w:rPr>
        <w:t xml:space="preserve"> </w:t>
      </w:r>
      <w:r w:rsidRPr="0077594C">
        <w:rPr>
          <w:rFonts w:hint="cs"/>
          <w:i/>
          <w:iCs/>
          <w:sz w:val="20"/>
          <w:szCs w:val="20"/>
          <w:rtl/>
          <w:lang w:bidi="he-IL"/>
        </w:rPr>
        <w:t>אנשי חברת</w:t>
      </w:r>
      <w:r w:rsidR="006377CB">
        <w:rPr>
          <w:rFonts w:hint="cs"/>
          <w:i/>
          <w:iCs/>
          <w:sz w:val="20"/>
          <w:szCs w:val="20"/>
          <w:rtl/>
          <w:lang w:bidi="he-IL"/>
        </w:rPr>
        <w:t xml:space="preserve"> </w:t>
      </w:r>
      <w:r w:rsidR="007130E0">
        <w:rPr>
          <w:rFonts w:hint="cs"/>
          <w:i/>
          <w:iCs/>
          <w:sz w:val="20"/>
          <w:szCs w:val="20"/>
          <w:rtl/>
          <w:lang w:bidi="he-IL"/>
        </w:rPr>
        <w:t>שובל נחשון</w:t>
      </w:r>
      <w:r w:rsidRPr="0077594C">
        <w:rPr>
          <w:rFonts w:hint="cs"/>
          <w:i/>
          <w:iCs/>
          <w:sz w:val="20"/>
          <w:szCs w:val="20"/>
          <w:rtl/>
          <w:lang w:bidi="he-IL"/>
        </w:rPr>
        <w:t xml:space="preserve"> בסיום מבדק הסמכה לכוכב </w:t>
      </w:r>
      <w:r w:rsidR="007130E0">
        <w:rPr>
          <w:rFonts w:hint="cs"/>
          <w:i/>
          <w:iCs/>
          <w:sz w:val="20"/>
          <w:szCs w:val="20"/>
          <w:rtl/>
          <w:lang w:bidi="he-IL"/>
        </w:rPr>
        <w:t>שני</w:t>
      </w:r>
      <w:r w:rsidR="005C4739">
        <w:rPr>
          <w:rFonts w:hint="cs"/>
          <w:i/>
          <w:iCs/>
          <w:sz w:val="20"/>
          <w:szCs w:val="20"/>
          <w:rtl/>
          <w:lang w:bidi="he-IL"/>
        </w:rPr>
        <w:t xml:space="preserve"> </w:t>
      </w:r>
      <w:r>
        <w:rPr>
          <w:b/>
          <w:bCs/>
          <w:i/>
          <w:iCs/>
          <w:noProof/>
          <w:color w:val="5E5E5E" w:themeColor="text2"/>
          <w:sz w:val="18"/>
          <w:szCs w:val="18"/>
          <w:rtl/>
          <w:lang w:val="ar-SA"/>
        </w:rPr>
        <w:t xml:space="preserve"> </w:t>
      </w:r>
      <w:r w:rsidR="00D32003">
        <w:rPr>
          <w:rFonts w:hint="cs"/>
          <w:rtl/>
          <w:lang w:bidi="he-IL"/>
        </w:rPr>
        <w:t xml:space="preserve">        </w:t>
      </w:r>
      <w:r w:rsidR="00C20477">
        <w:rPr>
          <w:rFonts w:hint="cs"/>
          <w:i/>
          <w:iCs/>
          <w:sz w:val="20"/>
          <w:szCs w:val="20"/>
          <w:rtl/>
          <w:lang w:bidi="he-IL"/>
        </w:rPr>
        <w:t xml:space="preserve">               </w:t>
      </w:r>
    </w:p>
    <w:p w14:paraId="5B88A27E" w14:textId="11C74981" w:rsidR="00D21A79" w:rsidRDefault="00D60A5E" w:rsidP="00D21A79">
      <w:pPr>
        <w:bidi w:val="0"/>
        <w:spacing w:before="0" w:after="0"/>
        <w:rPr>
          <w:i/>
          <w:iCs/>
          <w:sz w:val="20"/>
          <w:szCs w:val="20"/>
          <w:lang w:bidi="he-IL"/>
        </w:rPr>
      </w:pPr>
      <w:r>
        <w:rPr>
          <w:i/>
          <w:iCs/>
          <w:noProof/>
          <w:sz w:val="20"/>
          <w:szCs w:val="20"/>
          <w:lang w:bidi="he-IL"/>
        </w:rPr>
        <w:drawing>
          <wp:anchor distT="0" distB="0" distL="114300" distR="114300" simplePos="0" relativeHeight="251817984" behindDoc="0" locked="0" layoutInCell="1" allowOverlap="1" wp14:anchorId="0783BC6D" wp14:editId="504881B9">
            <wp:simplePos x="0" y="0"/>
            <wp:positionH relativeFrom="column">
              <wp:posOffset>3498215</wp:posOffset>
            </wp:positionH>
            <wp:positionV relativeFrom="paragraph">
              <wp:posOffset>120650</wp:posOffset>
            </wp:positionV>
            <wp:extent cx="2475230" cy="1856740"/>
            <wp:effectExtent l="0" t="0" r="1270" b="0"/>
            <wp:wrapSquare wrapText="bothSides"/>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5230" cy="1856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17B0A7" w14:textId="719F9295" w:rsidR="00D21A79" w:rsidRDefault="00D60A5E" w:rsidP="00D21A79">
      <w:pPr>
        <w:bidi w:val="0"/>
        <w:spacing w:before="0" w:after="0"/>
        <w:rPr>
          <w:i/>
          <w:iCs/>
          <w:sz w:val="20"/>
          <w:szCs w:val="20"/>
          <w:lang w:bidi="he-IL"/>
        </w:rPr>
      </w:pPr>
      <w:r>
        <w:rPr>
          <w:i/>
          <w:iCs/>
          <w:noProof/>
          <w:sz w:val="20"/>
          <w:szCs w:val="20"/>
          <w:rtl/>
          <w:lang w:val="he-IL" w:bidi="he-IL"/>
        </w:rPr>
        <w:drawing>
          <wp:anchor distT="0" distB="0" distL="114300" distR="114300" simplePos="0" relativeHeight="251819008" behindDoc="0" locked="0" layoutInCell="1" allowOverlap="1" wp14:anchorId="69324801" wp14:editId="5F5059B3">
            <wp:simplePos x="0" y="0"/>
            <wp:positionH relativeFrom="column">
              <wp:posOffset>359410</wp:posOffset>
            </wp:positionH>
            <wp:positionV relativeFrom="paragraph">
              <wp:posOffset>6350</wp:posOffset>
            </wp:positionV>
            <wp:extent cx="2435225" cy="1826895"/>
            <wp:effectExtent l="0" t="0" r="3175" b="1905"/>
            <wp:wrapSquare wrapText="bothSides"/>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5225" cy="1826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57D4C6" w14:textId="4BED2DD2" w:rsidR="00DB5F47" w:rsidRDefault="008C4848" w:rsidP="00DB5F47">
      <w:pPr>
        <w:spacing w:before="0" w:after="0"/>
        <w:jc w:val="center"/>
        <w:rPr>
          <w:i/>
          <w:iCs/>
          <w:sz w:val="20"/>
          <w:szCs w:val="20"/>
          <w:rtl/>
          <w:lang w:bidi="he-IL"/>
        </w:rPr>
      </w:pPr>
      <w:r>
        <w:rPr>
          <w:i/>
          <w:iCs/>
          <w:sz w:val="20"/>
          <w:szCs w:val="20"/>
          <w:lang w:bidi="he-IL"/>
        </w:rPr>
        <w:t xml:space="preserve"> </w:t>
      </w:r>
      <w:r>
        <w:rPr>
          <w:rFonts w:hint="cs"/>
          <w:i/>
          <w:iCs/>
          <w:sz w:val="20"/>
          <w:szCs w:val="20"/>
          <w:rtl/>
          <w:lang w:bidi="he-IL"/>
        </w:rPr>
        <w:t xml:space="preserve">   </w:t>
      </w:r>
      <w:r w:rsidR="00D21A79">
        <w:rPr>
          <w:rFonts w:hint="cs"/>
          <w:i/>
          <w:iCs/>
          <w:sz w:val="20"/>
          <w:szCs w:val="20"/>
          <w:rtl/>
          <w:lang w:bidi="he-IL"/>
        </w:rPr>
        <w:t xml:space="preserve">  </w:t>
      </w:r>
      <w:r w:rsidR="0092452C">
        <w:rPr>
          <w:rFonts w:hint="cs"/>
          <w:i/>
          <w:iCs/>
          <w:sz w:val="20"/>
          <w:szCs w:val="20"/>
          <w:rtl/>
          <w:lang w:bidi="he-IL"/>
        </w:rPr>
        <w:t xml:space="preserve">  </w:t>
      </w:r>
    </w:p>
    <w:p w14:paraId="02255EF5" w14:textId="77777777" w:rsidR="00D60A5E" w:rsidRDefault="00D60A5E" w:rsidP="0092452C">
      <w:pPr>
        <w:rPr>
          <w:i/>
          <w:iCs/>
          <w:sz w:val="20"/>
          <w:szCs w:val="20"/>
          <w:rtl/>
          <w:lang w:bidi="he-IL"/>
        </w:rPr>
      </w:pPr>
    </w:p>
    <w:p w14:paraId="369D521D" w14:textId="77777777" w:rsidR="00D60A5E" w:rsidRDefault="00D60A5E" w:rsidP="0092452C">
      <w:pPr>
        <w:rPr>
          <w:i/>
          <w:iCs/>
          <w:sz w:val="20"/>
          <w:szCs w:val="20"/>
          <w:rtl/>
          <w:lang w:bidi="he-IL"/>
        </w:rPr>
      </w:pPr>
    </w:p>
    <w:p w14:paraId="30ADD961" w14:textId="77777777" w:rsidR="00D60A5E" w:rsidRDefault="00D60A5E" w:rsidP="0092452C">
      <w:pPr>
        <w:rPr>
          <w:i/>
          <w:iCs/>
          <w:sz w:val="20"/>
          <w:szCs w:val="20"/>
          <w:rtl/>
          <w:lang w:bidi="he-IL"/>
        </w:rPr>
      </w:pPr>
    </w:p>
    <w:p w14:paraId="7B30028A" w14:textId="77777777" w:rsidR="00D60A5E" w:rsidRDefault="00D60A5E" w:rsidP="0092452C">
      <w:pPr>
        <w:rPr>
          <w:i/>
          <w:iCs/>
          <w:sz w:val="20"/>
          <w:szCs w:val="20"/>
          <w:rtl/>
          <w:lang w:bidi="he-IL"/>
        </w:rPr>
      </w:pPr>
    </w:p>
    <w:p w14:paraId="1FD0EBEC" w14:textId="77777777" w:rsidR="00D60A5E" w:rsidRDefault="00D60A5E" w:rsidP="0092452C">
      <w:pPr>
        <w:rPr>
          <w:i/>
          <w:iCs/>
          <w:sz w:val="20"/>
          <w:szCs w:val="20"/>
          <w:rtl/>
          <w:lang w:bidi="he-IL"/>
        </w:rPr>
      </w:pPr>
    </w:p>
    <w:p w14:paraId="2B8D19CF" w14:textId="77777777" w:rsidR="00D60A5E" w:rsidRDefault="00D60A5E" w:rsidP="0092452C">
      <w:pPr>
        <w:rPr>
          <w:i/>
          <w:iCs/>
          <w:sz w:val="20"/>
          <w:szCs w:val="20"/>
          <w:rtl/>
          <w:lang w:bidi="he-IL"/>
        </w:rPr>
      </w:pPr>
    </w:p>
    <w:p w14:paraId="7DFD5BD7" w14:textId="77777777" w:rsidR="00D60A5E" w:rsidRDefault="00D60A5E" w:rsidP="0092452C">
      <w:pPr>
        <w:rPr>
          <w:i/>
          <w:iCs/>
          <w:sz w:val="20"/>
          <w:szCs w:val="20"/>
          <w:rtl/>
          <w:lang w:bidi="he-IL"/>
        </w:rPr>
      </w:pPr>
    </w:p>
    <w:p w14:paraId="0DF17373" w14:textId="77777777" w:rsidR="00D60A5E" w:rsidRDefault="00D60A5E" w:rsidP="0092452C">
      <w:pPr>
        <w:rPr>
          <w:i/>
          <w:iCs/>
          <w:sz w:val="20"/>
          <w:szCs w:val="20"/>
          <w:rtl/>
          <w:lang w:bidi="he-IL"/>
        </w:rPr>
      </w:pPr>
    </w:p>
    <w:p w14:paraId="68E7A1E7" w14:textId="77777777" w:rsidR="00D60A5E" w:rsidRDefault="00D60A5E" w:rsidP="0092452C">
      <w:pPr>
        <w:rPr>
          <w:i/>
          <w:iCs/>
          <w:sz w:val="20"/>
          <w:szCs w:val="20"/>
          <w:rtl/>
          <w:lang w:bidi="he-IL"/>
        </w:rPr>
      </w:pPr>
    </w:p>
    <w:p w14:paraId="08E03BB8" w14:textId="77777777" w:rsidR="00D60A5E" w:rsidRDefault="00D60A5E" w:rsidP="0092452C">
      <w:pPr>
        <w:rPr>
          <w:i/>
          <w:iCs/>
          <w:sz w:val="20"/>
          <w:szCs w:val="20"/>
          <w:rtl/>
          <w:lang w:bidi="he-IL"/>
        </w:rPr>
      </w:pPr>
    </w:p>
    <w:p w14:paraId="4204909B" w14:textId="77777777" w:rsidR="00FD6310" w:rsidRDefault="00D60A5E" w:rsidP="00FD6310">
      <w:pPr>
        <w:rPr>
          <w:rtl/>
        </w:rPr>
      </w:pPr>
      <w:r>
        <w:rPr>
          <w:rFonts w:hint="cs"/>
          <w:i/>
          <w:iCs/>
          <w:sz w:val="20"/>
          <w:szCs w:val="20"/>
          <w:rtl/>
          <w:lang w:bidi="he-IL"/>
        </w:rPr>
        <w:t xml:space="preserve">       </w:t>
      </w:r>
      <w:r w:rsidR="00DB5F47">
        <w:rPr>
          <w:rFonts w:hint="cs"/>
          <w:i/>
          <w:iCs/>
          <w:sz w:val="20"/>
          <w:szCs w:val="20"/>
          <w:rtl/>
          <w:lang w:bidi="he-IL"/>
        </w:rPr>
        <w:t>א</w:t>
      </w:r>
      <w:r>
        <w:rPr>
          <w:rFonts w:hint="cs"/>
          <w:i/>
          <w:iCs/>
          <w:sz w:val="20"/>
          <w:szCs w:val="20"/>
          <w:rtl/>
          <w:lang w:bidi="he-IL"/>
        </w:rPr>
        <w:t>נשי חברת בריגה</w:t>
      </w:r>
      <w:r w:rsidR="00DB5F47" w:rsidRPr="0077594C">
        <w:rPr>
          <w:rFonts w:hint="cs"/>
          <w:i/>
          <w:iCs/>
          <w:sz w:val="20"/>
          <w:szCs w:val="20"/>
          <w:rtl/>
          <w:lang w:bidi="he-IL"/>
        </w:rPr>
        <w:t xml:space="preserve"> בסיום מבדק הסמכה לכוכב </w:t>
      </w:r>
      <w:r>
        <w:rPr>
          <w:rFonts w:hint="cs"/>
          <w:i/>
          <w:iCs/>
          <w:sz w:val="20"/>
          <w:szCs w:val="20"/>
          <w:rtl/>
          <w:lang w:bidi="he-IL"/>
        </w:rPr>
        <w:t>שלישי</w:t>
      </w:r>
      <w:r w:rsidR="00DB5F47">
        <w:rPr>
          <w:rFonts w:hint="cs"/>
          <w:i/>
          <w:iCs/>
          <w:sz w:val="20"/>
          <w:szCs w:val="20"/>
          <w:rtl/>
          <w:lang w:bidi="he-IL"/>
        </w:rPr>
        <w:t xml:space="preserve">     </w:t>
      </w:r>
      <w:r>
        <w:rPr>
          <w:rFonts w:hint="cs"/>
          <w:i/>
          <w:iCs/>
          <w:sz w:val="20"/>
          <w:szCs w:val="20"/>
          <w:rtl/>
          <w:lang w:bidi="he-IL"/>
        </w:rPr>
        <w:t xml:space="preserve">                     </w:t>
      </w:r>
      <w:r w:rsidR="00DB5F47">
        <w:rPr>
          <w:rFonts w:hint="cs"/>
          <w:i/>
          <w:iCs/>
          <w:sz w:val="20"/>
          <w:szCs w:val="20"/>
          <w:rtl/>
          <w:lang w:bidi="he-IL"/>
        </w:rPr>
        <w:t xml:space="preserve">  </w:t>
      </w:r>
      <w:r w:rsidR="00DB5F47">
        <w:rPr>
          <w:b/>
          <w:bCs/>
          <w:i/>
          <w:iCs/>
          <w:noProof/>
          <w:color w:val="5E5E5E" w:themeColor="text2"/>
          <w:sz w:val="18"/>
          <w:szCs w:val="18"/>
          <w:rtl/>
          <w:lang w:val="ar-SA"/>
        </w:rPr>
        <w:t xml:space="preserve"> </w:t>
      </w:r>
      <w:r w:rsidRPr="00D60A5E">
        <w:rPr>
          <w:rFonts w:hint="cs"/>
          <w:i/>
          <w:iCs/>
          <w:sz w:val="20"/>
          <w:szCs w:val="20"/>
          <w:rtl/>
          <w:lang w:bidi="he-IL"/>
        </w:rPr>
        <w:t>אנשי חברת דמרי</w:t>
      </w:r>
      <w:r w:rsidR="0092452C" w:rsidRPr="0077594C">
        <w:rPr>
          <w:rFonts w:hint="cs"/>
          <w:i/>
          <w:iCs/>
          <w:sz w:val="20"/>
          <w:szCs w:val="20"/>
          <w:rtl/>
          <w:lang w:bidi="he-IL"/>
        </w:rPr>
        <w:t xml:space="preserve"> בסיום מבדק הסמכה לכוכב </w:t>
      </w:r>
      <w:r w:rsidR="0092452C">
        <w:rPr>
          <w:rFonts w:hint="cs"/>
          <w:i/>
          <w:iCs/>
          <w:sz w:val="20"/>
          <w:szCs w:val="20"/>
          <w:rtl/>
          <w:lang w:bidi="he-IL"/>
        </w:rPr>
        <w:t>שלישי</w:t>
      </w:r>
    </w:p>
    <w:p w14:paraId="13280ECF" w14:textId="7502635F" w:rsidR="00D21A79" w:rsidRPr="00FD6310" w:rsidRDefault="00D21A79" w:rsidP="00FD6310"/>
    <w:p w14:paraId="13404CD2" w14:textId="65B8FE74" w:rsidR="00A446F0" w:rsidRPr="00FD6310" w:rsidRDefault="008023B7" w:rsidP="00FD6310">
      <w:pPr>
        <w:pStyle w:val="1"/>
        <w:rPr>
          <w:rtl/>
          <w:lang w:val="en-US"/>
        </w:rPr>
      </w:pPr>
      <w:r w:rsidRPr="0077594C">
        <w:rPr>
          <w:i/>
          <w:iCs/>
          <w:noProof/>
          <w:sz w:val="20"/>
          <w:szCs w:val="20"/>
          <w:lang w:val="en-US"/>
        </w:rPr>
        <w:drawing>
          <wp:anchor distT="0" distB="0" distL="114300" distR="114300" simplePos="0" relativeHeight="251760640" behindDoc="0" locked="0" layoutInCell="1" allowOverlap="1" wp14:anchorId="6E697C13" wp14:editId="5FC9C9D4">
            <wp:simplePos x="0" y="0"/>
            <wp:positionH relativeFrom="column">
              <wp:posOffset>5777330</wp:posOffset>
            </wp:positionH>
            <wp:positionV relativeFrom="paragraph">
              <wp:posOffset>-165401</wp:posOffset>
            </wp:positionV>
            <wp:extent cx="504825" cy="504825"/>
            <wp:effectExtent l="0" t="0" r="0" b="9525"/>
            <wp:wrapNone/>
            <wp:docPr id="10" name="תמונה 10" descr="מחיאות כפיים אמוג'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חיאות כפיים אמוג'י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40"/>
          <w:szCs w:val="40"/>
          <w:rtl/>
        </w:rPr>
        <w:t xml:space="preserve">     </w:t>
      </w:r>
      <w:r w:rsidR="00691A81">
        <w:rPr>
          <w:rFonts w:hint="cs"/>
          <w:rtl/>
        </w:rPr>
        <w:t>חדשנות</w:t>
      </w:r>
      <w:r w:rsidRPr="00C506A0">
        <w:rPr>
          <w:rFonts w:hint="cs"/>
          <w:rtl/>
        </w:rPr>
        <w:t xml:space="preserve"> </w:t>
      </w:r>
      <w:r w:rsidRPr="00C506A0">
        <w:rPr>
          <w:rtl/>
        </w:rPr>
        <w:t>–</w:t>
      </w:r>
      <w:r w:rsidRPr="00C506A0">
        <w:rPr>
          <w:rFonts w:hint="cs"/>
          <w:rtl/>
        </w:rPr>
        <w:t xml:space="preserve"> </w:t>
      </w:r>
      <w:r w:rsidR="007B2337">
        <w:rPr>
          <w:rFonts w:hint="cs"/>
          <w:rtl/>
          <w:lang w:val="en-US"/>
        </w:rPr>
        <w:t>שימוש של חברת אלמוגים ב</w:t>
      </w:r>
      <w:r w:rsidR="00FD6310">
        <w:rPr>
          <w:rFonts w:hint="cs"/>
          <w:rtl/>
          <w:lang w:val="en-US"/>
        </w:rPr>
        <w:t>מערכת טפסות מודולרית</w:t>
      </w:r>
    </w:p>
    <w:p w14:paraId="4AC61E32" w14:textId="52626225" w:rsidR="00FD6310" w:rsidRDefault="00FD6310" w:rsidP="00FD6310">
      <w:pPr>
        <w:spacing w:line="276" w:lineRule="auto"/>
        <w:jc w:val="both"/>
        <w:rPr>
          <w:rFonts w:ascii="David" w:eastAsia="Times New Roman" w:hAnsi="David"/>
          <w:sz w:val="28"/>
          <w:szCs w:val="28"/>
          <w:rtl/>
        </w:rPr>
      </w:pPr>
      <w:r w:rsidRPr="00FD6310">
        <w:rPr>
          <w:rFonts w:ascii="David" w:eastAsia="Times New Roman" w:hAnsi="David"/>
          <w:sz w:val="28"/>
          <w:szCs w:val="28"/>
          <w:rtl/>
        </w:rPr>
        <w:t>בזמן התקנה ופירוק טפסות במרפסות, קיים חשש לנפילת</w:t>
      </w:r>
      <w:r>
        <w:rPr>
          <w:rFonts w:ascii="David" w:eastAsia="Times New Roman" w:hAnsi="David" w:hint="cs"/>
          <w:sz w:val="28"/>
          <w:szCs w:val="28"/>
          <w:rtl/>
          <w:lang w:bidi="he-IL"/>
        </w:rPr>
        <w:t xml:space="preserve"> </w:t>
      </w:r>
      <w:r w:rsidRPr="00FD6310">
        <w:rPr>
          <w:rFonts w:ascii="David" w:eastAsia="Times New Roman" w:hAnsi="David"/>
          <w:sz w:val="28"/>
          <w:szCs w:val="28"/>
          <w:rtl/>
        </w:rPr>
        <w:t>חפצים, עובדים וציוד נלווה</w:t>
      </w:r>
      <w:r>
        <w:rPr>
          <w:rFonts w:ascii="David" w:eastAsia="Times New Roman" w:hAnsi="David" w:hint="cs"/>
          <w:sz w:val="28"/>
          <w:szCs w:val="28"/>
          <w:rtl/>
          <w:lang w:bidi="he-IL"/>
        </w:rPr>
        <w:t xml:space="preserve">. נדרשת </w:t>
      </w:r>
      <w:r w:rsidRPr="00FD6310">
        <w:rPr>
          <w:rFonts w:ascii="David" w:eastAsia="Times New Roman" w:hAnsi="David" w:hint="cs"/>
          <w:sz w:val="28"/>
          <w:szCs w:val="28"/>
          <w:rtl/>
        </w:rPr>
        <w:t xml:space="preserve">מערכת המסוגלת לתת פתרון לצרכים </w:t>
      </w:r>
      <w:r w:rsidR="001661F5">
        <w:rPr>
          <w:rFonts w:ascii="David" w:eastAsia="Times New Roman" w:hAnsi="David" w:hint="cs"/>
          <w:sz w:val="28"/>
          <w:szCs w:val="28"/>
          <w:rtl/>
          <w:lang w:bidi="he-IL"/>
        </w:rPr>
        <w:t>ה</w:t>
      </w:r>
      <w:r w:rsidRPr="00FD6310">
        <w:rPr>
          <w:rFonts w:ascii="David" w:eastAsia="Times New Roman" w:hAnsi="David" w:hint="cs"/>
          <w:sz w:val="28"/>
          <w:szCs w:val="28"/>
          <w:rtl/>
        </w:rPr>
        <w:t xml:space="preserve">רבים </w:t>
      </w:r>
      <w:r w:rsidR="001661F5">
        <w:rPr>
          <w:rFonts w:ascii="David" w:eastAsia="Times New Roman" w:hAnsi="David" w:hint="cs"/>
          <w:sz w:val="28"/>
          <w:szCs w:val="28"/>
          <w:rtl/>
          <w:lang w:bidi="he-IL"/>
        </w:rPr>
        <w:t>ב</w:t>
      </w:r>
      <w:r w:rsidRPr="00FD6310">
        <w:rPr>
          <w:rFonts w:ascii="David" w:eastAsia="Times New Roman" w:hAnsi="David" w:hint="cs"/>
          <w:sz w:val="28"/>
          <w:szCs w:val="28"/>
          <w:rtl/>
        </w:rPr>
        <w:t>אתרי הבנייה.</w:t>
      </w:r>
    </w:p>
    <w:p w14:paraId="717ECF7B" w14:textId="3322FF5D" w:rsidR="00FD6310" w:rsidRDefault="00FD6310" w:rsidP="00FD6310">
      <w:pPr>
        <w:spacing w:line="276" w:lineRule="auto"/>
        <w:jc w:val="both"/>
        <w:rPr>
          <w:rFonts w:ascii="David" w:eastAsia="Times New Roman" w:hAnsi="David"/>
          <w:sz w:val="28"/>
          <w:szCs w:val="28"/>
          <w:rtl/>
          <w:lang w:bidi="he-IL"/>
        </w:rPr>
      </w:pPr>
      <w:r w:rsidRPr="00FD6310">
        <w:rPr>
          <w:rFonts w:ascii="David" w:eastAsia="Times New Roman" w:hAnsi="David" w:hint="cs"/>
          <w:sz w:val="28"/>
          <w:szCs w:val="28"/>
          <w:rtl/>
        </w:rPr>
        <w:t xml:space="preserve">מבנה התבנית </w:t>
      </w:r>
      <w:r>
        <w:rPr>
          <w:rFonts w:ascii="David" w:eastAsia="Times New Roman" w:hAnsi="David" w:hint="cs"/>
          <w:sz w:val="28"/>
          <w:szCs w:val="28"/>
          <w:rtl/>
          <w:lang w:bidi="he-IL"/>
        </w:rPr>
        <w:t xml:space="preserve">המודולרית </w:t>
      </w:r>
      <w:r w:rsidRPr="00FD6310">
        <w:rPr>
          <w:rFonts w:ascii="David" w:eastAsia="Times New Roman" w:hAnsi="David" w:hint="cs"/>
          <w:sz w:val="28"/>
          <w:szCs w:val="28"/>
          <w:rtl/>
        </w:rPr>
        <w:t>נוצר כדי שתוכל לעמוד בעומס משמעותי ו</w:t>
      </w:r>
      <w:r w:rsidR="001661F5">
        <w:rPr>
          <w:rFonts w:ascii="David" w:eastAsia="Times New Roman" w:hAnsi="David" w:hint="cs"/>
          <w:sz w:val="28"/>
          <w:szCs w:val="28"/>
          <w:rtl/>
          <w:lang w:bidi="he-IL"/>
        </w:rPr>
        <w:t xml:space="preserve">יחד </w:t>
      </w:r>
      <w:r w:rsidRPr="00FD6310">
        <w:rPr>
          <w:rFonts w:ascii="David" w:eastAsia="Times New Roman" w:hAnsi="David" w:hint="cs"/>
          <w:sz w:val="28"/>
          <w:szCs w:val="28"/>
          <w:rtl/>
        </w:rPr>
        <w:t>עם זאת לשמור על משקל נמוך. המערכת מאפשר</w:t>
      </w:r>
      <w:r>
        <w:rPr>
          <w:rFonts w:ascii="David" w:eastAsia="Times New Roman" w:hAnsi="David" w:hint="cs"/>
          <w:sz w:val="28"/>
          <w:szCs w:val="28"/>
          <w:rtl/>
          <w:lang w:bidi="he-IL"/>
        </w:rPr>
        <w:t>ת</w:t>
      </w:r>
      <w:r w:rsidRPr="00FD6310">
        <w:rPr>
          <w:rFonts w:ascii="David" w:eastAsia="Times New Roman" w:hAnsi="David" w:hint="cs"/>
          <w:sz w:val="28"/>
          <w:szCs w:val="28"/>
          <w:rtl/>
        </w:rPr>
        <w:t xml:space="preserve"> גמישות מקסימלית בהרכבתה על ידי אפשרות לשינוי כיוון הקורות והתאמה מקסימלית לגאומטריית המבנה. </w:t>
      </w:r>
    </w:p>
    <w:p w14:paraId="56D96F9F" w14:textId="4387940B" w:rsidR="00FD6310" w:rsidRDefault="00FD6310" w:rsidP="00FD6310">
      <w:pPr>
        <w:spacing w:line="276" w:lineRule="auto"/>
        <w:jc w:val="both"/>
        <w:rPr>
          <w:rFonts w:ascii="David" w:eastAsia="Times New Roman" w:hAnsi="David"/>
          <w:sz w:val="28"/>
          <w:szCs w:val="28"/>
          <w:rtl/>
          <w:lang w:bidi="he-IL"/>
        </w:rPr>
      </w:pPr>
      <w:r>
        <w:rPr>
          <w:rFonts w:ascii="David" w:eastAsia="Times New Roman" w:hAnsi="David" w:hint="cs"/>
          <w:sz w:val="28"/>
          <w:szCs w:val="28"/>
          <w:rtl/>
          <w:lang w:bidi="he-IL"/>
        </w:rPr>
        <w:t>שימוש ב</w:t>
      </w:r>
      <w:r w:rsidRPr="00FD6310">
        <w:rPr>
          <w:rFonts w:ascii="David" w:eastAsia="Times New Roman" w:hAnsi="David"/>
          <w:sz w:val="28"/>
          <w:szCs w:val="28"/>
          <w:rtl/>
        </w:rPr>
        <w:t xml:space="preserve">מערכת טפסות מודלוריות </w:t>
      </w:r>
      <w:r>
        <w:rPr>
          <w:rFonts w:ascii="David" w:eastAsia="Times New Roman" w:hAnsi="David" w:hint="cs"/>
          <w:sz w:val="28"/>
          <w:szCs w:val="28"/>
          <w:rtl/>
          <w:lang w:bidi="he-IL"/>
        </w:rPr>
        <w:t xml:space="preserve">מבטל את הצורך </w:t>
      </w:r>
      <w:r w:rsidRPr="00FD6310">
        <w:rPr>
          <w:rFonts w:ascii="David" w:eastAsia="Times New Roman" w:hAnsi="David"/>
          <w:sz w:val="28"/>
          <w:szCs w:val="28"/>
          <w:rtl/>
        </w:rPr>
        <w:t xml:space="preserve">לפרק </w:t>
      </w:r>
      <w:r>
        <w:rPr>
          <w:rFonts w:ascii="David" w:eastAsia="Times New Roman" w:hAnsi="David" w:hint="cs"/>
          <w:sz w:val="28"/>
          <w:szCs w:val="28"/>
          <w:rtl/>
          <w:lang w:bidi="he-IL"/>
        </w:rPr>
        <w:t xml:space="preserve">את התבניות </w:t>
      </w:r>
      <w:r w:rsidRPr="00FD6310">
        <w:rPr>
          <w:rFonts w:ascii="David" w:eastAsia="Times New Roman" w:hAnsi="David"/>
          <w:sz w:val="28"/>
          <w:szCs w:val="28"/>
          <w:rtl/>
        </w:rPr>
        <w:t>ו</w:t>
      </w:r>
      <w:r>
        <w:rPr>
          <w:rFonts w:ascii="David" w:eastAsia="Times New Roman" w:hAnsi="David" w:hint="cs"/>
          <w:sz w:val="28"/>
          <w:szCs w:val="28"/>
          <w:rtl/>
          <w:lang w:bidi="he-IL"/>
        </w:rPr>
        <w:t xml:space="preserve">הן </w:t>
      </w:r>
      <w:r w:rsidRPr="00FD6310">
        <w:rPr>
          <w:rFonts w:ascii="David" w:eastAsia="Times New Roman" w:hAnsi="David"/>
          <w:sz w:val="28"/>
          <w:szCs w:val="28"/>
          <w:rtl/>
        </w:rPr>
        <w:t>נשארות שלמות</w:t>
      </w:r>
      <w:r>
        <w:rPr>
          <w:rFonts w:ascii="David" w:eastAsia="Times New Roman" w:hAnsi="David" w:hint="cs"/>
          <w:sz w:val="28"/>
          <w:szCs w:val="28"/>
          <w:rtl/>
          <w:lang w:bidi="he-IL"/>
        </w:rPr>
        <w:t xml:space="preserve"> </w:t>
      </w:r>
      <w:r w:rsidRPr="00FD6310">
        <w:rPr>
          <w:rFonts w:ascii="David" w:eastAsia="Times New Roman" w:hAnsi="David"/>
          <w:sz w:val="28"/>
          <w:szCs w:val="28"/>
          <w:rtl/>
        </w:rPr>
        <w:t>מקומה לקומה.</w:t>
      </w:r>
      <w:r>
        <w:rPr>
          <w:rFonts w:ascii="David" w:eastAsia="Times New Roman" w:hAnsi="David" w:hint="cs"/>
          <w:sz w:val="28"/>
          <w:szCs w:val="28"/>
          <w:rtl/>
          <w:lang w:bidi="he-IL"/>
        </w:rPr>
        <w:t xml:space="preserve"> </w:t>
      </w:r>
      <w:r w:rsidRPr="00FD6310">
        <w:rPr>
          <w:rFonts w:ascii="David" w:eastAsia="Times New Roman" w:hAnsi="David"/>
          <w:sz w:val="28"/>
          <w:szCs w:val="28"/>
          <w:rtl/>
        </w:rPr>
        <w:t>השינוע נעשה ע"י אביזר הרמה ייעודי ובאמצעות עגורן צריח</w:t>
      </w:r>
      <w:r>
        <w:rPr>
          <w:rFonts w:ascii="David" w:eastAsia="Times New Roman" w:hAnsi="David" w:hint="cs"/>
          <w:sz w:val="28"/>
          <w:szCs w:val="28"/>
          <w:rtl/>
          <w:lang w:bidi="he-IL"/>
        </w:rPr>
        <w:t>.</w:t>
      </w:r>
    </w:p>
    <w:p w14:paraId="43473513" w14:textId="1DCBF3E5" w:rsidR="00FD6310" w:rsidRDefault="00FD6310" w:rsidP="00FD6310">
      <w:pPr>
        <w:spacing w:line="276" w:lineRule="auto"/>
        <w:jc w:val="both"/>
        <w:rPr>
          <w:rFonts w:ascii="David" w:eastAsia="Times New Roman" w:hAnsi="David"/>
          <w:sz w:val="28"/>
          <w:szCs w:val="28"/>
          <w:rtl/>
          <w:lang w:bidi="he-IL"/>
        </w:rPr>
      </w:pPr>
    </w:p>
    <w:p w14:paraId="34585170" w14:textId="3B3906D6" w:rsidR="00FD6310" w:rsidRDefault="00FD6310" w:rsidP="00FD6310">
      <w:pPr>
        <w:spacing w:line="276" w:lineRule="auto"/>
        <w:jc w:val="center"/>
        <w:rPr>
          <w:rFonts w:ascii="David" w:eastAsia="Times New Roman" w:hAnsi="David"/>
          <w:sz w:val="28"/>
          <w:szCs w:val="28"/>
          <w:rtl/>
          <w:lang w:bidi="he-IL"/>
        </w:rPr>
      </w:pPr>
      <w:r>
        <w:rPr>
          <w:rFonts w:cs="Arial"/>
          <w:noProof/>
          <w:rtl/>
        </w:rPr>
        <w:drawing>
          <wp:inline distT="0" distB="0" distL="0" distR="0" wp14:anchorId="15C80EB8" wp14:editId="3EC34B79">
            <wp:extent cx="2133136" cy="2844800"/>
            <wp:effectExtent l="0" t="0" r="635"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0001" cy="2853955"/>
                    </a:xfrm>
                    <a:prstGeom prst="rect">
                      <a:avLst/>
                    </a:prstGeom>
                    <a:noFill/>
                    <a:ln>
                      <a:noFill/>
                    </a:ln>
                  </pic:spPr>
                </pic:pic>
              </a:graphicData>
            </a:graphic>
          </wp:inline>
        </w:drawing>
      </w:r>
    </w:p>
    <w:p w14:paraId="6D1F871D" w14:textId="77777777" w:rsidR="00FD6310" w:rsidRDefault="00FD6310">
      <w:pPr>
        <w:bidi w:val="0"/>
        <w:spacing w:before="0" w:after="0"/>
        <w:rPr>
          <w:rFonts w:ascii="David" w:eastAsia="Times New Roman" w:hAnsi="David"/>
          <w:sz w:val="28"/>
          <w:szCs w:val="28"/>
          <w:rtl/>
          <w:lang w:bidi="he-IL"/>
        </w:rPr>
      </w:pPr>
      <w:r>
        <w:rPr>
          <w:rFonts w:ascii="David" w:eastAsia="Times New Roman" w:hAnsi="David"/>
          <w:sz w:val="28"/>
          <w:szCs w:val="28"/>
          <w:rtl/>
          <w:lang w:bidi="he-IL"/>
        </w:rPr>
        <w:br w:type="page"/>
      </w:r>
    </w:p>
    <w:p w14:paraId="51B9C4CD" w14:textId="7364CEC3" w:rsidR="00FD62B2" w:rsidRPr="00164518" w:rsidRDefault="00FD62B2" w:rsidP="00B314EF">
      <w:pPr>
        <w:pStyle w:val="1"/>
        <w:rPr>
          <w:rtl/>
        </w:rPr>
      </w:pPr>
      <w:r w:rsidRPr="00164518">
        <w:rPr>
          <w:rtl/>
        </w:rPr>
        <w:lastRenderedPageBreak/>
        <w:t>סיכום</w:t>
      </w:r>
    </w:p>
    <w:p w14:paraId="49DDB8CC" w14:textId="583050A4" w:rsidR="000D1F4B" w:rsidRPr="000D1F4B" w:rsidRDefault="007B2337" w:rsidP="000D1F4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sz w:val="28"/>
          <w:szCs w:val="28"/>
          <w:bdr w:val="none" w:sz="0" w:space="0" w:color="auto"/>
          <w:rtl/>
          <w:lang w:bidi="he-IL"/>
        </w:rPr>
      </w:pPr>
      <w:r>
        <w:rPr>
          <w:rFonts w:ascii="David" w:eastAsia="Times New Roman" w:hAnsi="David" w:hint="cs"/>
          <w:b/>
          <w:bCs/>
          <w:sz w:val="28"/>
          <w:szCs w:val="28"/>
          <w:bdr w:val="none" w:sz="0" w:space="0" w:color="auto"/>
          <w:rtl/>
          <w:lang w:bidi="he-IL"/>
        </w:rPr>
        <w:t xml:space="preserve">בין מי שנפגעו בתאונות נפילה מגובה אנו מבקשים לציין את </w:t>
      </w:r>
      <w:r w:rsidR="000D1F4B" w:rsidRPr="00DD2DCD">
        <w:rPr>
          <w:rFonts w:ascii="David" w:eastAsia="Times New Roman" w:hAnsi="David"/>
          <w:b/>
          <w:bCs/>
          <w:sz w:val="28"/>
          <w:szCs w:val="28"/>
          <w:bdr w:val="none" w:sz="0" w:space="0" w:color="auto"/>
          <w:rtl/>
          <w:lang w:bidi="he-IL"/>
        </w:rPr>
        <w:t xml:space="preserve">ד״ר יוסי שוב </w:t>
      </w:r>
      <w:r>
        <w:rPr>
          <w:rFonts w:ascii="David" w:eastAsia="Times New Roman" w:hAnsi="David" w:hint="cs"/>
          <w:b/>
          <w:bCs/>
          <w:sz w:val="28"/>
          <w:szCs w:val="28"/>
          <w:bdr w:val="none" w:sz="0" w:space="0" w:color="auto"/>
          <w:rtl/>
          <w:lang w:bidi="he-IL"/>
        </w:rPr>
        <w:t>שנפל מגובה במהלך קיום מבדק הסמכה ל</w:t>
      </w:r>
      <w:r w:rsidR="000D1F4B" w:rsidRPr="00DD2DCD">
        <w:rPr>
          <w:rFonts w:ascii="David" w:eastAsia="Times New Roman" w:hAnsi="David"/>
          <w:b/>
          <w:bCs/>
          <w:sz w:val="28"/>
          <w:szCs w:val="28"/>
          <w:bdr w:val="none" w:sz="0" w:space="0" w:color="auto"/>
          <w:rtl/>
          <w:lang w:bidi="he-IL"/>
        </w:rPr>
        <w:t>כוכב ראשון</w:t>
      </w:r>
      <w:r>
        <w:rPr>
          <w:rFonts w:ascii="David" w:eastAsia="Times New Roman" w:hAnsi="David" w:hint="cs"/>
          <w:b/>
          <w:bCs/>
          <w:sz w:val="28"/>
          <w:szCs w:val="28"/>
          <w:bdr w:val="none" w:sz="0" w:space="0" w:color="auto"/>
          <w:rtl/>
          <w:lang w:bidi="he-IL"/>
        </w:rPr>
        <w:t xml:space="preserve"> בתכנית כוכבי הבטיחות. נסיבות האירוע נחקרות</w:t>
      </w:r>
      <w:r w:rsidR="000D1F4B" w:rsidRPr="00DD2DCD">
        <w:rPr>
          <w:rFonts w:ascii="David" w:eastAsia="Times New Roman" w:hAnsi="David"/>
          <w:b/>
          <w:bCs/>
          <w:sz w:val="28"/>
          <w:szCs w:val="28"/>
          <w:bdr w:val="none" w:sz="0" w:space="0" w:color="auto"/>
          <w:rtl/>
          <w:lang w:bidi="he-IL"/>
        </w:rPr>
        <w:t>.</w:t>
      </w:r>
    </w:p>
    <w:p w14:paraId="62D7FDAE" w14:textId="24731CF0" w:rsidR="000D1F4B" w:rsidRPr="000D1F4B" w:rsidRDefault="000D1F4B" w:rsidP="000D1F4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bdr w:val="none" w:sz="0" w:space="0" w:color="auto"/>
          <w:rtl/>
          <w:lang w:bidi="he-IL"/>
        </w:rPr>
      </w:pPr>
      <w:r w:rsidRPr="000D1F4B">
        <w:rPr>
          <w:rFonts w:ascii="David" w:eastAsia="Times New Roman" w:hAnsi="David"/>
          <w:sz w:val="28"/>
          <w:szCs w:val="28"/>
          <w:bdr w:val="none" w:sz="0" w:space="0" w:color="auto"/>
          <w:rtl/>
          <w:lang w:bidi="he-IL"/>
        </w:rPr>
        <w:t>יוסי יו״ר ומייסד צומ״ת בטיחות המובילה את תכנית הכוכבים מטעם מטה הבטיחות של התאחדות הקבלים, בן 70, אבא לחמישה ילדים ו</w:t>
      </w:r>
      <w:r w:rsidR="001661F5">
        <w:rPr>
          <w:rFonts w:ascii="David" w:eastAsia="Times New Roman" w:hAnsi="David" w:hint="cs"/>
          <w:sz w:val="28"/>
          <w:szCs w:val="28"/>
          <w:bdr w:val="none" w:sz="0" w:space="0" w:color="auto"/>
          <w:rtl/>
          <w:lang w:bidi="he-IL"/>
        </w:rPr>
        <w:t>- 6</w:t>
      </w:r>
      <w:r w:rsidRPr="000D1F4B">
        <w:rPr>
          <w:rFonts w:ascii="David" w:eastAsia="Times New Roman" w:hAnsi="David"/>
          <w:sz w:val="28"/>
          <w:szCs w:val="28"/>
          <w:bdr w:val="none" w:sz="0" w:space="0" w:color="auto"/>
          <w:rtl/>
          <w:lang w:bidi="he-IL"/>
        </w:rPr>
        <w:t xml:space="preserve"> נכדים</w:t>
      </w:r>
      <w:r>
        <w:rPr>
          <w:rFonts w:ascii="David" w:eastAsia="Times New Roman" w:hAnsi="David" w:hint="cs"/>
          <w:sz w:val="28"/>
          <w:szCs w:val="28"/>
          <w:bdr w:val="none" w:sz="0" w:space="0" w:color="auto"/>
          <w:rtl/>
          <w:lang w:bidi="he-IL"/>
        </w:rPr>
        <w:t xml:space="preserve">. יוסי </w:t>
      </w:r>
      <w:r w:rsidRPr="000D1F4B">
        <w:rPr>
          <w:rFonts w:ascii="David" w:eastAsia="Times New Roman" w:hAnsi="David"/>
          <w:sz w:val="28"/>
          <w:szCs w:val="28"/>
          <w:bdr w:val="none" w:sz="0" w:space="0" w:color="auto"/>
          <w:rtl/>
          <w:lang w:bidi="he-IL"/>
        </w:rPr>
        <w:t>בחר לאחר פרישתו כקברניט מאל</w:t>
      </w:r>
      <w:r>
        <w:rPr>
          <w:rFonts w:ascii="David" w:eastAsia="Times New Roman" w:hAnsi="David" w:hint="cs"/>
          <w:sz w:val="28"/>
          <w:szCs w:val="28"/>
          <w:bdr w:val="none" w:sz="0" w:space="0" w:color="auto"/>
          <w:rtl/>
          <w:lang w:bidi="he-IL"/>
        </w:rPr>
        <w:t xml:space="preserve"> </w:t>
      </w:r>
      <w:r w:rsidRPr="000D1F4B">
        <w:rPr>
          <w:rFonts w:ascii="David" w:eastAsia="Times New Roman" w:hAnsi="David"/>
          <w:sz w:val="28"/>
          <w:szCs w:val="28"/>
          <w:bdr w:val="none" w:sz="0" w:space="0" w:color="auto"/>
          <w:rtl/>
          <w:lang w:bidi="he-IL"/>
        </w:rPr>
        <w:t>על לפעול ולהוביל פעילות חדשנית בתחום הבטיחות שהינ</w:t>
      </w:r>
      <w:r w:rsidR="003A3C13">
        <w:rPr>
          <w:rFonts w:ascii="David" w:eastAsia="Times New Roman" w:hAnsi="David" w:hint="cs"/>
          <w:sz w:val="28"/>
          <w:szCs w:val="28"/>
          <w:bdr w:val="none" w:sz="0" w:space="0" w:color="auto"/>
          <w:rtl/>
          <w:lang w:bidi="he-IL"/>
        </w:rPr>
        <w:t>ה</w:t>
      </w:r>
      <w:r w:rsidRPr="000D1F4B">
        <w:rPr>
          <w:rFonts w:ascii="David" w:eastAsia="Times New Roman" w:hAnsi="David"/>
          <w:sz w:val="28"/>
          <w:szCs w:val="28"/>
          <w:bdr w:val="none" w:sz="0" w:space="0" w:color="auto"/>
          <w:rtl/>
          <w:lang w:bidi="he-IL"/>
        </w:rPr>
        <w:t xml:space="preserve"> משימה לאומית בראייתנו. </w:t>
      </w:r>
    </w:p>
    <w:p w14:paraId="18F26685" w14:textId="332C354C" w:rsidR="000D1F4B" w:rsidRPr="000D1F4B" w:rsidRDefault="000D1F4B" w:rsidP="000D1F4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bdr w:val="none" w:sz="0" w:space="0" w:color="auto"/>
          <w:rtl/>
          <w:lang w:bidi="he-IL"/>
        </w:rPr>
      </w:pPr>
      <w:r w:rsidRPr="000D1F4B">
        <w:rPr>
          <w:rFonts w:ascii="David" w:eastAsia="Times New Roman" w:hAnsi="David"/>
          <w:sz w:val="28"/>
          <w:szCs w:val="28"/>
          <w:bdr w:val="none" w:sz="0" w:space="0" w:color="auto"/>
          <w:rtl/>
          <w:lang w:bidi="he-IL"/>
        </w:rPr>
        <w:t>זאת בהמשך ישיר לפועלו בעבר כיו״ר איגוד הטייסים, יו״</w:t>
      </w:r>
      <w:r w:rsidR="001661F5">
        <w:rPr>
          <w:rFonts w:ascii="David" w:eastAsia="Times New Roman" w:hAnsi="David" w:hint="cs"/>
          <w:sz w:val="28"/>
          <w:szCs w:val="28"/>
          <w:bdr w:val="none" w:sz="0" w:space="0" w:color="auto"/>
          <w:rtl/>
          <w:lang w:bidi="he-IL"/>
        </w:rPr>
        <w:t>ר</w:t>
      </w:r>
      <w:r w:rsidRPr="000D1F4B">
        <w:rPr>
          <w:rFonts w:ascii="David" w:eastAsia="Times New Roman" w:hAnsi="David"/>
          <w:sz w:val="28"/>
          <w:szCs w:val="28"/>
          <w:bdr w:val="none" w:sz="0" w:space="0" w:color="auto"/>
          <w:rtl/>
          <w:lang w:bidi="he-IL"/>
        </w:rPr>
        <w:t xml:space="preserve"> מכון אדלר ועוד.</w:t>
      </w:r>
      <w:r>
        <w:rPr>
          <w:rFonts w:ascii="David" w:eastAsia="Times New Roman" w:hAnsi="David" w:hint="cs"/>
          <w:sz w:val="28"/>
          <w:szCs w:val="28"/>
          <w:bdr w:val="none" w:sz="0" w:space="0" w:color="auto"/>
          <w:rtl/>
          <w:lang w:bidi="he-IL"/>
        </w:rPr>
        <w:t xml:space="preserve"> </w:t>
      </w:r>
      <w:r w:rsidRPr="000D1F4B">
        <w:rPr>
          <w:rFonts w:ascii="David" w:eastAsia="Times New Roman" w:hAnsi="David"/>
          <w:sz w:val="28"/>
          <w:szCs w:val="28"/>
          <w:bdr w:val="none" w:sz="0" w:space="0" w:color="auto"/>
          <w:rtl/>
          <w:lang w:bidi="he-IL"/>
        </w:rPr>
        <w:t>יוסי היה שותף לכתיבת דוחות דו ח</w:t>
      </w:r>
      <w:r>
        <w:rPr>
          <w:rFonts w:ascii="David" w:eastAsia="Times New Roman" w:hAnsi="David" w:hint="cs"/>
          <w:sz w:val="28"/>
          <w:szCs w:val="28"/>
          <w:bdr w:val="none" w:sz="0" w:space="0" w:color="auto"/>
          <w:rtl/>
          <w:lang w:bidi="he-IL"/>
        </w:rPr>
        <w:t>ו</w:t>
      </w:r>
      <w:r w:rsidRPr="000D1F4B">
        <w:rPr>
          <w:rFonts w:ascii="David" w:eastAsia="Times New Roman" w:hAnsi="David"/>
          <w:sz w:val="28"/>
          <w:szCs w:val="28"/>
          <w:bdr w:val="none" w:sz="0" w:space="0" w:color="auto"/>
          <w:rtl/>
          <w:lang w:bidi="he-IL"/>
        </w:rPr>
        <w:t>דשיים אלה המופצים אליכם.</w:t>
      </w:r>
    </w:p>
    <w:p w14:paraId="74FE9FBB" w14:textId="4205651F" w:rsidR="000D1F4B" w:rsidRPr="000D1F4B" w:rsidRDefault="000D1F4B" w:rsidP="000D1F4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bdr w:val="none" w:sz="0" w:space="0" w:color="auto"/>
          <w:rtl/>
          <w:lang w:bidi="he-IL"/>
        </w:rPr>
      </w:pPr>
      <w:r w:rsidRPr="000D1F4B">
        <w:rPr>
          <w:rFonts w:ascii="David" w:eastAsia="Times New Roman" w:hAnsi="David"/>
          <w:sz w:val="28"/>
          <w:szCs w:val="28"/>
          <w:bdr w:val="none" w:sz="0" w:space="0" w:color="auto"/>
          <w:rtl/>
          <w:lang w:bidi="he-IL"/>
        </w:rPr>
        <w:t>פציעתו של יוסי פגעה בכולנו באופן אישי וקרוב, כולנו תקווה להחלמתו המלאה והמהירה של יוסי ושל כל יתר הפצועים ממלאכת הבניה המסוכנת, ופועלים יחד אתכם במטרה למנוע את הנפגע הבא בענף הבניין.</w:t>
      </w:r>
    </w:p>
    <w:p w14:paraId="0BAE9443" w14:textId="6742CE27" w:rsidR="00FC3367" w:rsidRPr="000D1F4B" w:rsidRDefault="00FC3367" w:rsidP="000D1F4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bdr w:val="none" w:sz="0" w:space="0" w:color="auto"/>
          <w:rtl/>
          <w:lang w:bidi="he-IL"/>
        </w:rPr>
      </w:pPr>
    </w:p>
    <w:p w14:paraId="015DD7C0" w14:textId="1A7A543F" w:rsidR="00130474" w:rsidRDefault="007E37DB" w:rsidP="00FC336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r w:rsidRPr="006167A7">
        <w:rPr>
          <w:rFonts w:ascii="David" w:eastAsia="Times New Roman" w:hAnsi="David" w:hint="cs"/>
          <w:b/>
          <w:bCs/>
          <w:sz w:val="28"/>
          <w:szCs w:val="28"/>
          <w:bdr w:val="none" w:sz="0" w:space="0" w:color="auto"/>
          <w:rtl/>
          <w:lang w:bidi="he-IL"/>
        </w:rPr>
        <w:t>קבלנים</w:t>
      </w:r>
      <w:r>
        <w:rPr>
          <w:rFonts w:ascii="David" w:eastAsia="Times New Roman" w:hAnsi="David" w:hint="cs"/>
          <w:sz w:val="28"/>
          <w:szCs w:val="28"/>
          <w:rtl/>
          <w:lang w:bidi="he-IL"/>
        </w:rPr>
        <w:t xml:space="preserve"> - </w:t>
      </w:r>
      <w:r w:rsidR="00572887">
        <w:rPr>
          <w:rFonts w:ascii="David" w:eastAsia="Times New Roman" w:hAnsi="David" w:hint="cs"/>
          <w:sz w:val="28"/>
          <w:szCs w:val="28"/>
          <w:rtl/>
          <w:lang w:bidi="he-IL"/>
        </w:rPr>
        <w:t>נפילה מגובה ממשיכה להיות הגורם המרכזי לתאונות בענף הבנייה. בתחקירים של אירועים אלו עולה שברוב המקרים בדיקת מוכנות להתאמה ותקינות ציוד הבטיחות ובחינה של סביבת העבודה לנקודות תורפה בטיחותיות (נת"בים) יכלו למנוע את התאונה או לפחות למנוע פציעות או אבדן חיי אדם.</w:t>
      </w:r>
    </w:p>
    <w:p w14:paraId="082A9E6B" w14:textId="04878731" w:rsidR="00E34EAA" w:rsidRPr="006167A7" w:rsidRDefault="006167A7" w:rsidP="006167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b/>
          <w:bCs/>
          <w:sz w:val="28"/>
          <w:szCs w:val="28"/>
          <w:bdr w:val="none" w:sz="0" w:space="0" w:color="auto"/>
          <w:lang w:bidi="he-IL"/>
        </w:rPr>
      </w:pPr>
      <w:r w:rsidRPr="006167A7">
        <w:rPr>
          <w:rFonts w:ascii="David" w:eastAsia="Times New Roman" w:hAnsi="David" w:hint="cs"/>
          <w:b/>
          <w:bCs/>
          <w:sz w:val="28"/>
          <w:szCs w:val="28"/>
          <w:rtl/>
          <w:lang w:bidi="he-IL"/>
        </w:rPr>
        <w:t xml:space="preserve">תמונת הבטיחות בחציון הראשון של השנה פחות טובה מזו של התקופה המקבילה אשתקד. </w:t>
      </w:r>
      <w:r w:rsidR="00E34EAA" w:rsidRPr="00E34EAA">
        <w:rPr>
          <w:rFonts w:ascii="David" w:eastAsia="Times New Roman" w:hAnsi="David"/>
          <w:b/>
          <w:bCs/>
          <w:sz w:val="28"/>
          <w:szCs w:val="28"/>
          <w:bdr w:val="none" w:sz="0" w:space="0" w:color="auto"/>
          <w:rtl/>
          <w:lang w:bidi="he-IL"/>
        </w:rPr>
        <w:t>עשו כל מה שניתן, בכדי להימנע מהפתעות!!!</w:t>
      </w:r>
    </w:p>
    <w:p w14:paraId="660C3527" w14:textId="77777777" w:rsidR="00E34EAA" w:rsidRDefault="00E34EAA"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b/>
          <w:bCs/>
          <w:sz w:val="28"/>
          <w:szCs w:val="28"/>
          <w:u w:val="single"/>
          <w:bdr w:val="none" w:sz="0" w:space="0" w:color="auto"/>
          <w:rtl/>
          <w:lang w:bidi="he-IL"/>
        </w:rPr>
      </w:pPr>
      <w:r w:rsidRPr="00E34EAA">
        <w:rPr>
          <w:rFonts w:ascii="David" w:eastAsia="Times New Roman" w:hAnsi="David"/>
          <w:b/>
          <w:bCs/>
          <w:sz w:val="28"/>
          <w:szCs w:val="28"/>
          <w:bdr w:val="none" w:sz="0" w:space="0" w:color="auto"/>
          <w:rtl/>
          <w:lang w:bidi="he-IL"/>
        </w:rPr>
        <w:t>זכרו ויישמו את כללי המשו"ב הבטוח. </w:t>
      </w:r>
      <w:r w:rsidRPr="00E34EAA">
        <w:rPr>
          <w:rFonts w:ascii="David" w:eastAsia="Times New Roman" w:hAnsi="David"/>
          <w:b/>
          <w:bCs/>
          <w:sz w:val="28"/>
          <w:szCs w:val="28"/>
          <w:u w:val="single"/>
          <w:bdr w:val="none" w:sz="0" w:space="0" w:color="auto"/>
          <w:rtl/>
          <w:lang w:bidi="he-IL"/>
        </w:rPr>
        <w:t>משו"ב = מוכנות, שליטה, ובקרה</w:t>
      </w:r>
    </w:p>
    <w:p w14:paraId="7D600D0B" w14:textId="043B694E" w:rsidR="005C74A2" w:rsidRDefault="00AF504D"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r>
        <w:rPr>
          <w:rFonts w:ascii="David" w:eastAsia="Times New Roman" w:hAnsi="David"/>
          <w:noProof/>
          <w:sz w:val="28"/>
          <w:szCs w:val="28"/>
          <w:rtl/>
          <w:lang w:bidi="he-IL"/>
        </w:rPr>
        <mc:AlternateContent>
          <mc:Choice Requires="wps">
            <w:drawing>
              <wp:anchor distT="0" distB="0" distL="114300" distR="114300" simplePos="0" relativeHeight="251678720" behindDoc="0" locked="0" layoutInCell="1" allowOverlap="1" wp14:anchorId="15E65001" wp14:editId="72BC82F8">
                <wp:simplePos x="0" y="0"/>
                <wp:positionH relativeFrom="margin">
                  <wp:posOffset>-276860</wp:posOffset>
                </wp:positionH>
                <wp:positionV relativeFrom="paragraph">
                  <wp:posOffset>66762</wp:posOffset>
                </wp:positionV>
                <wp:extent cx="6350635" cy="3268980"/>
                <wp:effectExtent l="0" t="0" r="221615" b="26670"/>
                <wp:wrapNone/>
                <wp:docPr id="26" name="בועת דיבור: מלבן עם פינות מעוגלות 26"/>
                <wp:cNvGraphicFramePr/>
                <a:graphic xmlns:a="http://schemas.openxmlformats.org/drawingml/2006/main">
                  <a:graphicData uri="http://schemas.microsoft.com/office/word/2010/wordprocessingShape">
                    <wps:wsp>
                      <wps:cNvSpPr/>
                      <wps:spPr>
                        <a:xfrm>
                          <a:off x="0" y="0"/>
                          <a:ext cx="6350635" cy="3268980"/>
                        </a:xfrm>
                        <a:prstGeom prst="wedgeRoundRectCallout">
                          <a:avLst>
                            <a:gd name="adj1" fmla="val 53026"/>
                            <a:gd name="adj2" fmla="val -49860"/>
                            <a:gd name="adj3" fmla="val 16667"/>
                          </a:avLst>
                        </a:prstGeom>
                        <a:ln/>
                      </wps:spPr>
                      <wps:style>
                        <a:lnRef idx="2">
                          <a:schemeClr val="accent2"/>
                        </a:lnRef>
                        <a:fillRef idx="1">
                          <a:schemeClr val="lt1"/>
                        </a:fillRef>
                        <a:effectRef idx="0">
                          <a:schemeClr val="accent2"/>
                        </a:effectRef>
                        <a:fontRef idx="minor">
                          <a:schemeClr val="dk1"/>
                        </a:fontRef>
                      </wps:style>
                      <wps:txbx>
                        <w:txbxContent>
                          <w:p w14:paraId="0B1552B2" w14:textId="77777777" w:rsidR="00C506A0" w:rsidRPr="002C544D" w:rsidRDefault="00C506A0" w:rsidP="001304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הקמנו קבוצת עדכון חדשה ב- </w:t>
                            </w:r>
                            <w:r w:rsidRPr="002C544D">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w:t>
                            </w:r>
                            <w:hyperlink r:id="rId31" w:history="1">
                              <w:r w:rsidRPr="002C544D">
                                <w:rPr>
                                  <w:rStyle w:val="Hyperlink"/>
                                  <w:rFonts w:ascii="David" w:eastAsia="Times New Roman" w:hAnsi="David" w:hint="cs"/>
                                  <w:b/>
                                  <w:bCs/>
                                  <w:sz w:val="28"/>
                                  <w:szCs w:val="28"/>
                                  <w:bdr w:val="none" w:sz="0" w:space="0" w:color="auto"/>
                                  <w:rtl/>
                                  <w:lang w:bidi="he-IL"/>
                                  <w14:textOutline w14:w="9525" w14:cap="rnd" w14:cmpd="sng" w14:algn="ctr">
                                    <w14:noFill/>
                                    <w14:prstDash w14:val="solid"/>
                                    <w14:bevel/>
                                  </w14:textOutline>
                                </w:rPr>
                                <w:t>קהילת בונים עם כוכבים – עדכון</w:t>
                              </w:r>
                            </w:hyperlink>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C123D05" w14:textId="4445B863"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הקבוצה משמשת לעדכונים בלבד</w:t>
                            </w:r>
                            <w:r w:rsidR="00FC3367">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מטעם מטה הבטיחות וחברת צומת.</w:t>
                            </w:r>
                          </w:p>
                          <w:p w14:paraId="72BBD828"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בקבוצה מופץ מידע חשוב על פעילויות, אירועי בטיחות</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דו"ח</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בטיחות דו-שבועי זה והתפתחות בתוכנית הכוכבים ובסביבה האסטרטגית שלה. </w:t>
                            </w:r>
                          </w:p>
                          <w:p w14:paraId="2B607397"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הנהלת "בונים עם כוכבים" מקפידה לשמור על מינון סביר של עדכונים.</w:t>
                            </w:r>
                          </w:p>
                          <w:p w14:paraId="2E3F217A"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תגובות ושיח על הנושאים המפורסמים ניתן ורצוי להפנות לפורום באתר הקהילה </w:t>
                            </w:r>
                            <w:hyperlink r:id="rId32" w:history="1">
                              <w:r w:rsidRPr="001304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6F412F2" w14:textId="77777777" w:rsidR="00C506A0" w:rsidRPr="00130474"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הזמנה לקבוצת ה- </w:t>
                            </w:r>
                            <w:r>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1C87AEA6" w14:textId="77777777" w:rsidR="00C506A0" w:rsidRDefault="00C506A0" w:rsidP="00130474">
                            <w:pPr>
                              <w:jc w:val="center"/>
                              <w:rPr>
                                <w:lang w:bidi="he-IL"/>
                              </w:rPr>
                            </w:pPr>
                            <w:r>
                              <w:rPr>
                                <w:noProof/>
                                <w:lang w:bidi="he-IL"/>
                              </w:rPr>
                              <w:drawing>
                                <wp:inline distT="0" distB="0" distL="0" distR="0" wp14:anchorId="5F621D06" wp14:editId="7D39D195">
                                  <wp:extent cx="933189" cy="1047277"/>
                                  <wp:effectExtent l="0" t="0" r="635"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033" t="9777" r="43868" b="24184"/>
                                          <a:stretch/>
                                        </pic:blipFill>
                                        <pic:spPr bwMode="auto">
                                          <a:xfrm>
                                            <a:off x="0" y="0"/>
                                            <a:ext cx="955954" cy="10728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650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בועת דיבור: מלבן עם פינות מעוגלות 26" o:spid="_x0000_s1030" type="#_x0000_t62" style="position:absolute;left:0;text-align:left;margin-left:-21.8pt;margin-top:5.25pt;width:500.05pt;height:25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" adj="22254,30" fillcolor="white [3201]" strokecolor="#16e7cf [3205]" strokeweight="2pt">
                <v:textbox inset="4pt,4pt,4pt,4pt">
                  <w:txbxContent>
                    <w:p w14:paraId="0B1552B2" w14:textId="77777777" w:rsidR="00C506A0" w:rsidRPr="002C544D" w:rsidRDefault="00C506A0" w:rsidP="001304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הקמנו קבוצת עדכון חדשה ב- </w:t>
                      </w:r>
                      <w:r w:rsidRPr="002C544D">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w:t>
                      </w:r>
                      <w:hyperlink r:id="rId34" w:history="1">
                        <w:r w:rsidRPr="002C544D">
                          <w:rPr>
                            <w:rStyle w:val="Hyperlink"/>
                            <w:rFonts w:ascii="David" w:eastAsia="Times New Roman" w:hAnsi="David" w:hint="cs"/>
                            <w:b/>
                            <w:bCs/>
                            <w:sz w:val="28"/>
                            <w:szCs w:val="28"/>
                            <w:bdr w:val="none" w:sz="0" w:space="0" w:color="auto"/>
                            <w:rtl/>
                            <w:lang w:bidi="he-IL"/>
                            <w14:textOutline w14:w="9525" w14:cap="rnd" w14:cmpd="sng" w14:algn="ctr">
                              <w14:noFill/>
                              <w14:prstDash w14:val="solid"/>
                              <w14:bevel/>
                            </w14:textOutline>
                          </w:rPr>
                          <w:t>קהילת בונים עם כוכבים – עדכון</w:t>
                        </w:r>
                      </w:hyperlink>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C123D05" w14:textId="4445B863"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הקבוצה משמשת לעדכונים בלבד</w:t>
                      </w:r>
                      <w:r w:rsidR="00FC3367">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מטעם מטה הבטיחות וחברת צומת.</w:t>
                      </w:r>
                    </w:p>
                    <w:p w14:paraId="72BBD828"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בקבוצה מופץ מידע חשוב על פעילויות, אירועי בטיחות</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דו"ח</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בטיחות דו-שבועי זה והתפתחות בתוכנית הכוכבים ובסביבה האסטרטגית שלה. </w:t>
                      </w:r>
                    </w:p>
                    <w:p w14:paraId="2B607397"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הנהלת "בונים עם כוכבים" מקפידה לשמור על מינון סביר של עדכונים.</w:t>
                      </w:r>
                    </w:p>
                    <w:p w14:paraId="2E3F217A"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תגובות ושיח על הנושאים המפורסמים ניתן ורצוי להפנות לפורום באתר הקהילה </w:t>
                      </w:r>
                      <w:hyperlink r:id="rId35" w:history="1">
                        <w:r w:rsidRPr="001304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6F412F2" w14:textId="77777777" w:rsidR="00C506A0" w:rsidRPr="00130474"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הזמנה לקבוצת ה- </w:t>
                      </w:r>
                      <w:r>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1C87AEA6" w14:textId="77777777" w:rsidR="00C506A0" w:rsidRDefault="00C506A0" w:rsidP="00130474">
                      <w:pPr>
                        <w:jc w:val="center"/>
                        <w:rPr>
                          <w:lang w:bidi="he-IL"/>
                        </w:rPr>
                      </w:pPr>
                      <w:r>
                        <w:rPr>
                          <w:noProof/>
                          <w:lang w:bidi="he-IL"/>
                        </w:rPr>
                        <w:drawing>
                          <wp:inline distT="0" distB="0" distL="0" distR="0" wp14:anchorId="5F621D06" wp14:editId="7D39D195">
                            <wp:extent cx="933189" cy="1047277"/>
                            <wp:effectExtent l="0" t="0" r="635"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033" t="9777" r="43868" b="24184"/>
                                    <a:stretch/>
                                  </pic:blipFill>
                                  <pic:spPr bwMode="auto">
                                    <a:xfrm>
                                      <a:off x="0" y="0"/>
                                      <a:ext cx="955954" cy="10728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8E1487E" w14:textId="015064E5" w:rsidR="00130474" w:rsidRDefault="00130474"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p>
    <w:p w14:paraId="25A70063" w14:textId="05626845" w:rsidR="00130474" w:rsidRPr="00E34EAA" w:rsidRDefault="00130474"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p>
    <w:p w14:paraId="12C69E0D" w14:textId="5EB677E9" w:rsidR="00E34EAA" w:rsidRDefault="00E34EAA" w:rsidP="004736D9">
      <w:pPr>
        <w:pStyle w:val="NormalWeb"/>
        <w:shd w:val="clear" w:color="auto" w:fill="FFFFFF"/>
        <w:spacing w:before="0" w:beforeAutospacing="0" w:line="276" w:lineRule="auto"/>
        <w:jc w:val="both"/>
        <w:rPr>
          <w:rFonts w:ascii="David" w:eastAsia="Arial Unicode MS" w:hAnsi="David"/>
          <w:sz w:val="28"/>
          <w:szCs w:val="28"/>
          <w:bdr w:val="nil"/>
          <w:rtl/>
          <w:lang w:val="he-IL"/>
        </w:rPr>
      </w:pPr>
    </w:p>
    <w:p w14:paraId="68AA0228" w14:textId="7A33D4AD" w:rsidR="004B04E1" w:rsidRDefault="004B04E1" w:rsidP="00550D8C">
      <w:pPr>
        <w:pStyle w:val="NormalWeb"/>
        <w:shd w:val="clear" w:color="auto" w:fill="FFFFFF"/>
        <w:spacing w:before="0" w:beforeAutospacing="0" w:line="276" w:lineRule="auto"/>
        <w:jc w:val="center"/>
        <w:rPr>
          <w:rFonts w:ascii="David" w:eastAsia="Arial Unicode MS" w:hAnsi="David"/>
          <w:sz w:val="28"/>
          <w:szCs w:val="28"/>
          <w:bdr w:val="nil"/>
          <w:rtl/>
          <w:lang w:val="he-IL"/>
        </w:rPr>
      </w:pPr>
    </w:p>
    <w:p w14:paraId="5D21A387" w14:textId="15E4DD0C" w:rsidR="004736D9" w:rsidRDefault="004736D9" w:rsidP="004736D9">
      <w:pPr>
        <w:pStyle w:val="Body"/>
        <w:bidi/>
        <w:spacing w:line="360" w:lineRule="auto"/>
        <w:jc w:val="both"/>
        <w:rPr>
          <w:rFonts w:ascii="David" w:hAnsi="David" w:cs="David"/>
          <w:color w:val="auto"/>
          <w:sz w:val="28"/>
          <w:szCs w:val="28"/>
          <w:rtl/>
          <w:lang w:val="he-IL"/>
        </w:rPr>
      </w:pPr>
    </w:p>
    <w:p w14:paraId="6E8B5A91" w14:textId="215CC448" w:rsidR="004736D9" w:rsidRPr="003B49B3" w:rsidRDefault="004736D9" w:rsidP="004736D9">
      <w:pPr>
        <w:pStyle w:val="Body"/>
        <w:bidi/>
        <w:spacing w:line="360" w:lineRule="auto"/>
        <w:jc w:val="both"/>
        <w:rPr>
          <w:rFonts w:ascii="David" w:hAnsi="David" w:cs="David"/>
          <w:color w:val="auto"/>
          <w:sz w:val="28"/>
          <w:szCs w:val="28"/>
          <w:rtl/>
          <w:lang w:val="he-IL"/>
        </w:rPr>
      </w:pPr>
    </w:p>
    <w:p w14:paraId="731E556C" w14:textId="5424B0B6" w:rsidR="0034403F" w:rsidRPr="0034403F" w:rsidRDefault="0034403F" w:rsidP="00301186">
      <w:pPr>
        <w:pStyle w:val="Body"/>
        <w:bidi/>
        <w:spacing w:line="360" w:lineRule="auto"/>
        <w:jc w:val="both"/>
        <w:rPr>
          <w:rFonts w:ascii="David" w:hAnsi="David"/>
          <w:sz w:val="28"/>
          <w:szCs w:val="28"/>
        </w:rPr>
      </w:pPr>
    </w:p>
    <w:sectPr w:rsidR="0034403F" w:rsidRPr="0034403F" w:rsidSect="00732F36">
      <w:headerReference w:type="default" r:id="rId37"/>
      <w:footerReference w:type="default" r:id="rId38"/>
      <w:pgSz w:w="11906" w:h="16838"/>
      <w:pgMar w:top="1134" w:right="1134" w:bottom="1134" w:left="1134" w:header="454"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E4A9" w14:textId="77777777" w:rsidR="009D6D3A" w:rsidRDefault="009D6D3A">
      <w:r>
        <w:separator/>
      </w:r>
    </w:p>
  </w:endnote>
  <w:endnote w:type="continuationSeparator" w:id="0">
    <w:p w14:paraId="55E3C7FF" w14:textId="77777777" w:rsidR="009D6D3A" w:rsidRDefault="009D6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1"/>
    <w:family w:val="auto"/>
    <w:pitch w:val="variable"/>
    <w:sig w:usb0="E50002FF" w:usb1="500079DB" w:usb2="00000010" w:usb3="00000000" w:csb0="0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8697093"/>
      <w:docPartObj>
        <w:docPartGallery w:val="Page Numbers (Bottom of Page)"/>
        <w:docPartUnique/>
      </w:docPartObj>
    </w:sdtPr>
    <w:sdtEndPr>
      <w:rPr>
        <w:noProof/>
      </w:rPr>
    </w:sdtEndPr>
    <w:sdtContent>
      <w:p w14:paraId="54849708" w14:textId="77777777" w:rsidR="00C506A0" w:rsidRDefault="00C506A0">
        <w:pPr>
          <w:pStyle w:val="a6"/>
          <w:jc w:val="center"/>
        </w:pPr>
        <w:r>
          <w:rPr>
            <w:noProof/>
            <w:lang w:bidi="he-IL"/>
          </w:rPr>
          <mc:AlternateContent>
            <mc:Choice Requires="wps">
              <w:drawing>
                <wp:inline distT="0" distB="0" distL="0" distR="0" wp14:anchorId="6F55ED89" wp14:editId="4E8685D9">
                  <wp:extent cx="5467350" cy="45085"/>
                  <wp:effectExtent l="9525" t="9525" r="0" b="2540"/>
                  <wp:docPr id="9" name="Flowchart: Decision 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C6BC6A6" id="_x0000_t110" coordsize="21600,21600" o:spt="110" path="m10800,l,10800,10800,21600,21600,10800xe">
                  <v:stroke joinstyle="miter"/>
                  <v:path gradientshapeok="t" o:connecttype="rect" textboxrect="5400,5400,16200,16200"/>
                </v:shapetype>
                <v:shape id="Flowchart: Decision 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7DA2FE98" w14:textId="77777777" w:rsidR="00C506A0" w:rsidRDefault="00C506A0">
        <w:pPr>
          <w:pStyle w:val="a6"/>
          <w:jc w:val="center"/>
        </w:pPr>
        <w:r>
          <w:fldChar w:fldCharType="begin"/>
        </w:r>
        <w:r>
          <w:instrText xml:space="preserve"> PAGE    \* MERGEFORMAT </w:instrText>
        </w:r>
        <w:r>
          <w:fldChar w:fldCharType="separate"/>
        </w:r>
        <w:r w:rsidR="0001411D" w:rsidRPr="0001411D">
          <w:rPr>
            <w:noProof/>
            <w:rtl/>
          </w:rPr>
          <w:t>2</w:t>
        </w:r>
        <w:r>
          <w:rPr>
            <w:noProof/>
          </w:rPr>
          <w:fldChar w:fldCharType="end"/>
        </w:r>
      </w:p>
    </w:sdtContent>
  </w:sdt>
  <w:p w14:paraId="710E149D" w14:textId="77777777" w:rsidR="00C506A0" w:rsidRDefault="00C506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B6E1A" w14:textId="77777777" w:rsidR="009D6D3A" w:rsidRDefault="009D6D3A">
      <w:bookmarkStart w:id="0" w:name="_Hlk110524451"/>
      <w:bookmarkEnd w:id="0"/>
      <w:r>
        <w:separator/>
      </w:r>
    </w:p>
  </w:footnote>
  <w:footnote w:type="continuationSeparator" w:id="0">
    <w:p w14:paraId="6DBFC670" w14:textId="77777777" w:rsidR="009D6D3A" w:rsidRDefault="009D6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C315" w14:textId="77777777" w:rsidR="00C506A0" w:rsidRDefault="00C506A0" w:rsidP="0083484E">
    <w:r>
      <w:rPr>
        <w:noProof/>
        <w:lang w:bidi="he-IL"/>
      </w:rPr>
      <w:drawing>
        <wp:anchor distT="152400" distB="152400" distL="152400" distR="152400" simplePos="0" relativeHeight="251665408" behindDoc="0" locked="0" layoutInCell="1" allowOverlap="1" wp14:anchorId="50DB3BF0" wp14:editId="0597358A">
          <wp:simplePos x="0" y="0"/>
          <wp:positionH relativeFrom="margin">
            <wp:posOffset>-491490</wp:posOffset>
          </wp:positionH>
          <wp:positionV relativeFrom="page">
            <wp:posOffset>371475</wp:posOffset>
          </wp:positionV>
          <wp:extent cx="1917700" cy="698500"/>
          <wp:effectExtent l="0" t="0" r="6350" b="6350"/>
          <wp:wrapThrough wrapText="bothSides" distL="152400" distR="152400">
            <wp:wrapPolygon edited="1">
              <wp:start x="0" y="0"/>
              <wp:lineTo x="21600" y="0"/>
              <wp:lineTo x="21600" y="21600"/>
              <wp:lineTo x="0" y="21600"/>
              <wp:lineTo x="0" y="0"/>
            </wp:wrapPolygon>
          </wp:wrapThrough>
          <wp:docPr id="7"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917700" cy="698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400C2">
      <w:rPr>
        <w:noProof/>
        <w:rtl/>
        <w:lang w:bidi="he-IL"/>
      </w:rPr>
      <w:drawing>
        <wp:anchor distT="152400" distB="152400" distL="152400" distR="152400" simplePos="0" relativeHeight="251663360" behindDoc="0" locked="0" layoutInCell="1" allowOverlap="1" wp14:anchorId="14EDB053" wp14:editId="7D9214AC">
          <wp:simplePos x="0" y="0"/>
          <wp:positionH relativeFrom="margin">
            <wp:posOffset>1555750</wp:posOffset>
          </wp:positionH>
          <wp:positionV relativeFrom="page">
            <wp:posOffset>371475</wp:posOffset>
          </wp:positionV>
          <wp:extent cx="1482725" cy="608965"/>
          <wp:effectExtent l="0" t="0" r="3175" b="635"/>
          <wp:wrapThrough wrapText="bothSides" distL="152400" distR="152400">
            <wp:wrapPolygon edited="1">
              <wp:start x="0" y="0"/>
              <wp:lineTo x="21600" y="0"/>
              <wp:lineTo x="21600" y="21600"/>
              <wp:lineTo x="0" y="21600"/>
              <wp:lineTo x="0" y="0"/>
            </wp:wrapPolygon>
          </wp:wrapThrough>
          <wp:docPr id="1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
                  <a:stretch>
                    <a:fillRect/>
                  </a:stretch>
                </pic:blipFill>
                <pic:spPr>
                  <a:xfrm>
                    <a:off x="0" y="0"/>
                    <a:ext cx="1482725" cy="6089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400C2">
      <w:rPr>
        <w:noProof/>
        <w:rtl/>
        <w:lang w:bidi="he-IL"/>
      </w:rPr>
      <w:drawing>
        <wp:anchor distT="152400" distB="152400" distL="152400" distR="152400" simplePos="0" relativeHeight="251664384" behindDoc="0" locked="0" layoutInCell="1" allowOverlap="1" wp14:anchorId="68301759" wp14:editId="17FC9DC2">
          <wp:simplePos x="0" y="0"/>
          <wp:positionH relativeFrom="margin">
            <wp:align>right</wp:align>
          </wp:positionH>
          <wp:positionV relativeFrom="page">
            <wp:posOffset>371475</wp:posOffset>
          </wp:positionV>
          <wp:extent cx="449580" cy="676275"/>
          <wp:effectExtent l="0" t="0" r="7620" b="9525"/>
          <wp:wrapThrough wrapText="bothSides" distL="152400" distR="152400">
            <wp:wrapPolygon edited="1">
              <wp:start x="0" y="0"/>
              <wp:lineTo x="21600" y="0"/>
              <wp:lineTo x="21600" y="21600"/>
              <wp:lineTo x="0" y="21600"/>
              <wp:lineTo x="0" y="0"/>
            </wp:wrapPolygon>
          </wp:wrapThrough>
          <wp:docPr id="15"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3"/>
                  <a:stretch>
                    <a:fillRect/>
                  </a:stretch>
                </pic:blipFill>
                <pic:spPr>
                  <a:xfrm>
                    <a:off x="0" y="0"/>
                    <a:ext cx="449580" cy="676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David" w:hAnsi="David"/>
        <w:b/>
        <w:bCs/>
        <w:noProof/>
        <w:sz w:val="44"/>
        <w:szCs w:val="44"/>
        <w:rtl/>
        <w:lang w:bidi="he-IL"/>
      </w:rPr>
      <w:drawing>
        <wp:anchor distT="0" distB="0" distL="114300" distR="114300" simplePos="0" relativeHeight="251666432" behindDoc="0" locked="0" layoutInCell="1" allowOverlap="1" wp14:anchorId="513CC895" wp14:editId="23E7E34F">
          <wp:simplePos x="0" y="0"/>
          <wp:positionH relativeFrom="column">
            <wp:posOffset>3207385</wp:posOffset>
          </wp:positionH>
          <wp:positionV relativeFrom="paragraph">
            <wp:posOffset>80010</wp:posOffset>
          </wp:positionV>
          <wp:extent cx="1155700" cy="651510"/>
          <wp:effectExtent l="0" t="0" r="6350" b="0"/>
          <wp:wrapNone/>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4">
                    <a:extLst>
                      <a:ext uri="{28A0092B-C50C-407E-A947-70E740481C1C}">
                        <a14:useLocalDpi xmlns:a14="http://schemas.microsoft.com/office/drawing/2010/main" val="0"/>
                      </a:ext>
                    </a:extLst>
                  </a:blip>
                  <a:stretch>
                    <a:fillRect/>
                  </a:stretch>
                </pic:blipFill>
                <pic:spPr>
                  <a:xfrm>
                    <a:off x="0" y="0"/>
                    <a:ext cx="1155700" cy="651510"/>
                  </a:xfrm>
                  <a:prstGeom prst="rect">
                    <a:avLst/>
                  </a:prstGeom>
                </pic:spPr>
              </pic:pic>
            </a:graphicData>
          </a:graphic>
        </wp:anchor>
      </w:drawing>
    </w:r>
    <w:r>
      <w:rPr>
        <w:noProof/>
        <w:rtl/>
        <w:lang w:bidi="he-IL"/>
      </w:rPr>
      <w:drawing>
        <wp:inline distT="0" distB="0" distL="0" distR="0" wp14:anchorId="120805C0" wp14:editId="58D14521">
          <wp:extent cx="1123950" cy="72822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5">
                    <a:extLst>
                      <a:ext uri="{28A0092B-C50C-407E-A947-70E740481C1C}">
                        <a14:useLocalDpi xmlns:a14="http://schemas.microsoft.com/office/drawing/2010/main" val="0"/>
                      </a:ext>
                    </a:extLst>
                  </a:blip>
                  <a:stretch>
                    <a:fillRect/>
                  </a:stretch>
                </pic:blipFill>
                <pic:spPr>
                  <a:xfrm>
                    <a:off x="0" y="0"/>
                    <a:ext cx="1143534" cy="740911"/>
                  </a:xfrm>
                  <a:prstGeom prst="rect">
                    <a:avLst/>
                  </a:prstGeom>
                </pic:spPr>
              </pic:pic>
            </a:graphicData>
          </a:graphic>
        </wp:inline>
      </w:drawing>
    </w:r>
  </w:p>
  <w:p w14:paraId="1D83DD5D" w14:textId="77777777" w:rsidR="00C506A0" w:rsidRPr="00732F36" w:rsidRDefault="00C506A0" w:rsidP="00732F36">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text, clipart&#10;&#10;Description automatically generated" style="width:16pt;height:16pt;visibility:visible;mso-wrap-style:square" o:bullet="t">
        <v:imagedata r:id="rId1" o:title="A picture containing text, clipart&#10;&#10;Description automatically generated"/>
      </v:shape>
    </w:pict>
  </w:numPicBullet>
  <w:abstractNum w:abstractNumId="0" w15:restartNumberingAfterBreak="0">
    <w:nsid w:val="06907483"/>
    <w:multiLevelType w:val="hybridMultilevel"/>
    <w:tmpl w:val="45146508"/>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541B2"/>
    <w:multiLevelType w:val="hybridMultilevel"/>
    <w:tmpl w:val="0BF88156"/>
    <w:lvl w:ilvl="0" w:tplc="299004A6">
      <w:start w:val="1"/>
      <w:numFmt w:val="bullet"/>
      <w:lvlText w:val=""/>
      <w:lvlPicBulletId w:val="0"/>
      <w:lvlJc w:val="left"/>
      <w:pPr>
        <w:tabs>
          <w:tab w:val="num" w:pos="720"/>
        </w:tabs>
        <w:ind w:left="720" w:hanging="360"/>
      </w:pPr>
      <w:rPr>
        <w:rFonts w:ascii="Symbol" w:hAnsi="Symbol" w:hint="default"/>
      </w:rPr>
    </w:lvl>
    <w:lvl w:ilvl="1" w:tplc="D2E8ADB4" w:tentative="1">
      <w:start w:val="1"/>
      <w:numFmt w:val="bullet"/>
      <w:lvlText w:val=""/>
      <w:lvlJc w:val="left"/>
      <w:pPr>
        <w:tabs>
          <w:tab w:val="num" w:pos="1440"/>
        </w:tabs>
        <w:ind w:left="1440" w:hanging="360"/>
      </w:pPr>
      <w:rPr>
        <w:rFonts w:ascii="Symbol" w:hAnsi="Symbol" w:hint="default"/>
      </w:rPr>
    </w:lvl>
    <w:lvl w:ilvl="2" w:tplc="85B0599C" w:tentative="1">
      <w:start w:val="1"/>
      <w:numFmt w:val="bullet"/>
      <w:lvlText w:val=""/>
      <w:lvlJc w:val="left"/>
      <w:pPr>
        <w:tabs>
          <w:tab w:val="num" w:pos="2160"/>
        </w:tabs>
        <w:ind w:left="2160" w:hanging="360"/>
      </w:pPr>
      <w:rPr>
        <w:rFonts w:ascii="Symbol" w:hAnsi="Symbol" w:hint="default"/>
      </w:rPr>
    </w:lvl>
    <w:lvl w:ilvl="3" w:tplc="357667DA" w:tentative="1">
      <w:start w:val="1"/>
      <w:numFmt w:val="bullet"/>
      <w:lvlText w:val=""/>
      <w:lvlJc w:val="left"/>
      <w:pPr>
        <w:tabs>
          <w:tab w:val="num" w:pos="2880"/>
        </w:tabs>
        <w:ind w:left="2880" w:hanging="360"/>
      </w:pPr>
      <w:rPr>
        <w:rFonts w:ascii="Symbol" w:hAnsi="Symbol" w:hint="default"/>
      </w:rPr>
    </w:lvl>
    <w:lvl w:ilvl="4" w:tplc="AF7A7FC0" w:tentative="1">
      <w:start w:val="1"/>
      <w:numFmt w:val="bullet"/>
      <w:lvlText w:val=""/>
      <w:lvlJc w:val="left"/>
      <w:pPr>
        <w:tabs>
          <w:tab w:val="num" w:pos="3600"/>
        </w:tabs>
        <w:ind w:left="3600" w:hanging="360"/>
      </w:pPr>
      <w:rPr>
        <w:rFonts w:ascii="Symbol" w:hAnsi="Symbol" w:hint="default"/>
      </w:rPr>
    </w:lvl>
    <w:lvl w:ilvl="5" w:tplc="74CC4FD4" w:tentative="1">
      <w:start w:val="1"/>
      <w:numFmt w:val="bullet"/>
      <w:lvlText w:val=""/>
      <w:lvlJc w:val="left"/>
      <w:pPr>
        <w:tabs>
          <w:tab w:val="num" w:pos="4320"/>
        </w:tabs>
        <w:ind w:left="4320" w:hanging="360"/>
      </w:pPr>
      <w:rPr>
        <w:rFonts w:ascii="Symbol" w:hAnsi="Symbol" w:hint="default"/>
      </w:rPr>
    </w:lvl>
    <w:lvl w:ilvl="6" w:tplc="F6CA5AE2" w:tentative="1">
      <w:start w:val="1"/>
      <w:numFmt w:val="bullet"/>
      <w:lvlText w:val=""/>
      <w:lvlJc w:val="left"/>
      <w:pPr>
        <w:tabs>
          <w:tab w:val="num" w:pos="5040"/>
        </w:tabs>
        <w:ind w:left="5040" w:hanging="360"/>
      </w:pPr>
      <w:rPr>
        <w:rFonts w:ascii="Symbol" w:hAnsi="Symbol" w:hint="default"/>
      </w:rPr>
    </w:lvl>
    <w:lvl w:ilvl="7" w:tplc="EC0E8FA2" w:tentative="1">
      <w:start w:val="1"/>
      <w:numFmt w:val="bullet"/>
      <w:lvlText w:val=""/>
      <w:lvlJc w:val="left"/>
      <w:pPr>
        <w:tabs>
          <w:tab w:val="num" w:pos="5760"/>
        </w:tabs>
        <w:ind w:left="5760" w:hanging="360"/>
      </w:pPr>
      <w:rPr>
        <w:rFonts w:ascii="Symbol" w:hAnsi="Symbol" w:hint="default"/>
      </w:rPr>
    </w:lvl>
    <w:lvl w:ilvl="8" w:tplc="A4967E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1E3E7F"/>
    <w:multiLevelType w:val="hybridMultilevel"/>
    <w:tmpl w:val="39D05092"/>
    <w:lvl w:ilvl="0" w:tplc="0409000F">
      <w:start w:val="1"/>
      <w:numFmt w:val="decimal"/>
      <w:lvlText w:val="%1."/>
      <w:lvlJc w:val="left"/>
      <w:pPr>
        <w:ind w:left="720" w:hanging="360"/>
      </w:pPr>
    </w:lvl>
    <w:lvl w:ilvl="1" w:tplc="7E782380">
      <w:start w:val="1"/>
      <w:numFmt w:val="hebrew1"/>
      <w:lvlText w:val="%2."/>
      <w:lvlJc w:val="center"/>
      <w:pPr>
        <w:ind w:left="1440" w:hanging="360"/>
      </w:pPr>
      <w:rPr>
        <w:lang w:val="en-US"/>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C2F44"/>
    <w:multiLevelType w:val="hybridMultilevel"/>
    <w:tmpl w:val="0E78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86012"/>
    <w:multiLevelType w:val="hybridMultilevel"/>
    <w:tmpl w:val="1B40D4BC"/>
    <w:lvl w:ilvl="0" w:tplc="5DCCC84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F2F83"/>
    <w:multiLevelType w:val="hybridMultilevel"/>
    <w:tmpl w:val="2D2C7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8E12ED"/>
    <w:multiLevelType w:val="hybridMultilevel"/>
    <w:tmpl w:val="97BA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A7814"/>
    <w:multiLevelType w:val="hybridMultilevel"/>
    <w:tmpl w:val="CCD238CC"/>
    <w:styleLink w:val="Numbered"/>
    <w:lvl w:ilvl="0" w:tplc="33D86106">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076C0">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40A1DE">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52F28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60BDDA">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2CED36">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0C09AE">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ECAF5E">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61F56">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6891724"/>
    <w:multiLevelType w:val="hybridMultilevel"/>
    <w:tmpl w:val="AB1E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1355E"/>
    <w:multiLevelType w:val="hybridMultilevel"/>
    <w:tmpl w:val="4EACB55E"/>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B6A86"/>
    <w:multiLevelType w:val="hybridMultilevel"/>
    <w:tmpl w:val="C172A7D2"/>
    <w:lvl w:ilvl="0" w:tplc="1416E8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9193B12"/>
    <w:multiLevelType w:val="hybridMultilevel"/>
    <w:tmpl w:val="7410E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71AB0"/>
    <w:multiLevelType w:val="hybridMultilevel"/>
    <w:tmpl w:val="CEB4766E"/>
    <w:lvl w:ilvl="0" w:tplc="DCC64DE6">
      <w:start w:val="1"/>
      <w:numFmt w:val="decimal"/>
      <w:lvlText w:val="%1."/>
      <w:lvlJc w:val="left"/>
      <w:pPr>
        <w:ind w:left="-209" w:hanging="360"/>
      </w:pPr>
      <w:rPr>
        <w:rFonts w:hint="default"/>
      </w:rPr>
    </w:lvl>
    <w:lvl w:ilvl="1" w:tplc="04090019" w:tentative="1">
      <w:start w:val="1"/>
      <w:numFmt w:val="lowerLetter"/>
      <w:lvlText w:val="%2."/>
      <w:lvlJc w:val="left"/>
      <w:pPr>
        <w:ind w:left="511" w:hanging="360"/>
      </w:pPr>
    </w:lvl>
    <w:lvl w:ilvl="2" w:tplc="0409001B" w:tentative="1">
      <w:start w:val="1"/>
      <w:numFmt w:val="lowerRoman"/>
      <w:lvlText w:val="%3."/>
      <w:lvlJc w:val="right"/>
      <w:pPr>
        <w:ind w:left="1231" w:hanging="180"/>
      </w:pPr>
    </w:lvl>
    <w:lvl w:ilvl="3" w:tplc="0409000F" w:tentative="1">
      <w:start w:val="1"/>
      <w:numFmt w:val="decimal"/>
      <w:lvlText w:val="%4."/>
      <w:lvlJc w:val="left"/>
      <w:pPr>
        <w:ind w:left="1951" w:hanging="360"/>
      </w:pPr>
    </w:lvl>
    <w:lvl w:ilvl="4" w:tplc="04090019" w:tentative="1">
      <w:start w:val="1"/>
      <w:numFmt w:val="lowerLetter"/>
      <w:lvlText w:val="%5."/>
      <w:lvlJc w:val="left"/>
      <w:pPr>
        <w:ind w:left="2671" w:hanging="360"/>
      </w:pPr>
    </w:lvl>
    <w:lvl w:ilvl="5" w:tplc="0409001B" w:tentative="1">
      <w:start w:val="1"/>
      <w:numFmt w:val="lowerRoman"/>
      <w:lvlText w:val="%6."/>
      <w:lvlJc w:val="right"/>
      <w:pPr>
        <w:ind w:left="3391" w:hanging="180"/>
      </w:pPr>
    </w:lvl>
    <w:lvl w:ilvl="6" w:tplc="0409000F" w:tentative="1">
      <w:start w:val="1"/>
      <w:numFmt w:val="decimal"/>
      <w:lvlText w:val="%7."/>
      <w:lvlJc w:val="left"/>
      <w:pPr>
        <w:ind w:left="4111" w:hanging="360"/>
      </w:pPr>
    </w:lvl>
    <w:lvl w:ilvl="7" w:tplc="04090019" w:tentative="1">
      <w:start w:val="1"/>
      <w:numFmt w:val="lowerLetter"/>
      <w:lvlText w:val="%8."/>
      <w:lvlJc w:val="left"/>
      <w:pPr>
        <w:ind w:left="4831" w:hanging="360"/>
      </w:pPr>
    </w:lvl>
    <w:lvl w:ilvl="8" w:tplc="0409001B" w:tentative="1">
      <w:start w:val="1"/>
      <w:numFmt w:val="lowerRoman"/>
      <w:lvlText w:val="%9."/>
      <w:lvlJc w:val="right"/>
      <w:pPr>
        <w:ind w:left="5551" w:hanging="180"/>
      </w:pPr>
    </w:lvl>
  </w:abstractNum>
  <w:abstractNum w:abstractNumId="13" w15:restartNumberingAfterBreak="0">
    <w:nsid w:val="48750321"/>
    <w:multiLevelType w:val="hybridMultilevel"/>
    <w:tmpl w:val="D528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85553"/>
    <w:multiLevelType w:val="hybridMultilevel"/>
    <w:tmpl w:val="EEC223C2"/>
    <w:lvl w:ilvl="0" w:tplc="95B0E5A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8257F"/>
    <w:multiLevelType w:val="hybridMultilevel"/>
    <w:tmpl w:val="7C4C0808"/>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6" w15:restartNumberingAfterBreak="0">
    <w:nsid w:val="4BEE22CF"/>
    <w:multiLevelType w:val="hybridMultilevel"/>
    <w:tmpl w:val="2D2C7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96DC6"/>
    <w:multiLevelType w:val="hybridMultilevel"/>
    <w:tmpl w:val="1F44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40942"/>
    <w:multiLevelType w:val="hybridMultilevel"/>
    <w:tmpl w:val="CC36EB28"/>
    <w:lvl w:ilvl="0" w:tplc="F2FA0470">
      <w:start w:val="1"/>
      <w:numFmt w:val="bullet"/>
      <w:lvlText w:val=""/>
      <w:lvlPicBulletId w:val="0"/>
      <w:lvlJc w:val="left"/>
      <w:pPr>
        <w:tabs>
          <w:tab w:val="num" w:pos="720"/>
        </w:tabs>
        <w:ind w:left="720" w:hanging="360"/>
      </w:pPr>
      <w:rPr>
        <w:rFonts w:ascii="Symbol" w:hAnsi="Symbol" w:hint="default"/>
      </w:rPr>
    </w:lvl>
    <w:lvl w:ilvl="1" w:tplc="BDC48532" w:tentative="1">
      <w:start w:val="1"/>
      <w:numFmt w:val="bullet"/>
      <w:lvlText w:val=""/>
      <w:lvlJc w:val="left"/>
      <w:pPr>
        <w:tabs>
          <w:tab w:val="num" w:pos="1440"/>
        </w:tabs>
        <w:ind w:left="1440" w:hanging="360"/>
      </w:pPr>
      <w:rPr>
        <w:rFonts w:ascii="Symbol" w:hAnsi="Symbol" w:hint="default"/>
      </w:rPr>
    </w:lvl>
    <w:lvl w:ilvl="2" w:tplc="5CCC8E82" w:tentative="1">
      <w:start w:val="1"/>
      <w:numFmt w:val="bullet"/>
      <w:lvlText w:val=""/>
      <w:lvlJc w:val="left"/>
      <w:pPr>
        <w:tabs>
          <w:tab w:val="num" w:pos="2160"/>
        </w:tabs>
        <w:ind w:left="2160" w:hanging="360"/>
      </w:pPr>
      <w:rPr>
        <w:rFonts w:ascii="Symbol" w:hAnsi="Symbol" w:hint="default"/>
      </w:rPr>
    </w:lvl>
    <w:lvl w:ilvl="3" w:tplc="B31CC64A" w:tentative="1">
      <w:start w:val="1"/>
      <w:numFmt w:val="bullet"/>
      <w:lvlText w:val=""/>
      <w:lvlJc w:val="left"/>
      <w:pPr>
        <w:tabs>
          <w:tab w:val="num" w:pos="2880"/>
        </w:tabs>
        <w:ind w:left="2880" w:hanging="360"/>
      </w:pPr>
      <w:rPr>
        <w:rFonts w:ascii="Symbol" w:hAnsi="Symbol" w:hint="default"/>
      </w:rPr>
    </w:lvl>
    <w:lvl w:ilvl="4" w:tplc="AA2494E8" w:tentative="1">
      <w:start w:val="1"/>
      <w:numFmt w:val="bullet"/>
      <w:lvlText w:val=""/>
      <w:lvlJc w:val="left"/>
      <w:pPr>
        <w:tabs>
          <w:tab w:val="num" w:pos="3600"/>
        </w:tabs>
        <w:ind w:left="3600" w:hanging="360"/>
      </w:pPr>
      <w:rPr>
        <w:rFonts w:ascii="Symbol" w:hAnsi="Symbol" w:hint="default"/>
      </w:rPr>
    </w:lvl>
    <w:lvl w:ilvl="5" w:tplc="2008270C" w:tentative="1">
      <w:start w:val="1"/>
      <w:numFmt w:val="bullet"/>
      <w:lvlText w:val=""/>
      <w:lvlJc w:val="left"/>
      <w:pPr>
        <w:tabs>
          <w:tab w:val="num" w:pos="4320"/>
        </w:tabs>
        <w:ind w:left="4320" w:hanging="360"/>
      </w:pPr>
      <w:rPr>
        <w:rFonts w:ascii="Symbol" w:hAnsi="Symbol" w:hint="default"/>
      </w:rPr>
    </w:lvl>
    <w:lvl w:ilvl="6" w:tplc="6E680AC0" w:tentative="1">
      <w:start w:val="1"/>
      <w:numFmt w:val="bullet"/>
      <w:lvlText w:val=""/>
      <w:lvlJc w:val="left"/>
      <w:pPr>
        <w:tabs>
          <w:tab w:val="num" w:pos="5040"/>
        </w:tabs>
        <w:ind w:left="5040" w:hanging="360"/>
      </w:pPr>
      <w:rPr>
        <w:rFonts w:ascii="Symbol" w:hAnsi="Symbol" w:hint="default"/>
      </w:rPr>
    </w:lvl>
    <w:lvl w:ilvl="7" w:tplc="CFAED346" w:tentative="1">
      <w:start w:val="1"/>
      <w:numFmt w:val="bullet"/>
      <w:lvlText w:val=""/>
      <w:lvlJc w:val="left"/>
      <w:pPr>
        <w:tabs>
          <w:tab w:val="num" w:pos="5760"/>
        </w:tabs>
        <w:ind w:left="5760" w:hanging="360"/>
      </w:pPr>
      <w:rPr>
        <w:rFonts w:ascii="Symbol" w:hAnsi="Symbol" w:hint="default"/>
      </w:rPr>
    </w:lvl>
    <w:lvl w:ilvl="8" w:tplc="9E4E889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636E1A"/>
    <w:multiLevelType w:val="hybridMultilevel"/>
    <w:tmpl w:val="64FA6840"/>
    <w:lvl w:ilvl="0" w:tplc="E80A5CC2">
      <w:start w:val="1"/>
      <w:numFmt w:val="bullet"/>
      <w:lvlText w:val=""/>
      <w:lvlJc w:val="left"/>
      <w:pPr>
        <w:tabs>
          <w:tab w:val="num" w:pos="720"/>
        </w:tabs>
        <w:ind w:left="720" w:hanging="360"/>
      </w:pPr>
      <w:rPr>
        <w:rFonts w:ascii="Wingdings" w:hAnsi="Wingdings" w:hint="default"/>
      </w:rPr>
    </w:lvl>
    <w:lvl w:ilvl="1" w:tplc="E7A66F5A">
      <w:start w:val="1"/>
      <w:numFmt w:val="bullet"/>
      <w:lvlText w:val=""/>
      <w:lvlJc w:val="left"/>
      <w:pPr>
        <w:tabs>
          <w:tab w:val="num" w:pos="1440"/>
        </w:tabs>
        <w:ind w:left="1440" w:hanging="360"/>
      </w:pPr>
      <w:rPr>
        <w:rFonts w:ascii="Wingdings" w:hAnsi="Wingdings" w:hint="default"/>
      </w:rPr>
    </w:lvl>
    <w:lvl w:ilvl="2" w:tplc="56F8FC86">
      <w:start w:val="1"/>
      <w:numFmt w:val="bullet"/>
      <w:lvlText w:val=""/>
      <w:lvlJc w:val="left"/>
      <w:pPr>
        <w:tabs>
          <w:tab w:val="num" w:pos="2160"/>
        </w:tabs>
        <w:ind w:left="2160" w:hanging="360"/>
      </w:pPr>
      <w:rPr>
        <w:rFonts w:ascii="Wingdings" w:hAnsi="Wingdings" w:hint="default"/>
      </w:rPr>
    </w:lvl>
    <w:lvl w:ilvl="3" w:tplc="68806962">
      <w:start w:val="1"/>
      <w:numFmt w:val="bullet"/>
      <w:lvlText w:val=""/>
      <w:lvlJc w:val="left"/>
      <w:pPr>
        <w:tabs>
          <w:tab w:val="num" w:pos="2880"/>
        </w:tabs>
        <w:ind w:left="2880" w:hanging="360"/>
      </w:pPr>
      <w:rPr>
        <w:rFonts w:ascii="Wingdings" w:hAnsi="Wingdings" w:hint="default"/>
      </w:rPr>
    </w:lvl>
    <w:lvl w:ilvl="4" w:tplc="69265936">
      <w:start w:val="1"/>
      <w:numFmt w:val="bullet"/>
      <w:lvlText w:val=""/>
      <w:lvlJc w:val="left"/>
      <w:pPr>
        <w:tabs>
          <w:tab w:val="num" w:pos="3600"/>
        </w:tabs>
        <w:ind w:left="3600" w:hanging="360"/>
      </w:pPr>
      <w:rPr>
        <w:rFonts w:ascii="Wingdings" w:hAnsi="Wingdings" w:hint="default"/>
      </w:rPr>
    </w:lvl>
    <w:lvl w:ilvl="5" w:tplc="D97CF358">
      <w:start w:val="1"/>
      <w:numFmt w:val="bullet"/>
      <w:lvlText w:val=""/>
      <w:lvlJc w:val="left"/>
      <w:pPr>
        <w:tabs>
          <w:tab w:val="num" w:pos="4320"/>
        </w:tabs>
        <w:ind w:left="4320" w:hanging="360"/>
      </w:pPr>
      <w:rPr>
        <w:rFonts w:ascii="Wingdings" w:hAnsi="Wingdings" w:hint="default"/>
      </w:rPr>
    </w:lvl>
    <w:lvl w:ilvl="6" w:tplc="2AD0E97E">
      <w:start w:val="1"/>
      <w:numFmt w:val="bullet"/>
      <w:lvlText w:val=""/>
      <w:lvlJc w:val="left"/>
      <w:pPr>
        <w:tabs>
          <w:tab w:val="num" w:pos="5040"/>
        </w:tabs>
        <w:ind w:left="5040" w:hanging="360"/>
      </w:pPr>
      <w:rPr>
        <w:rFonts w:ascii="Wingdings" w:hAnsi="Wingdings" w:hint="default"/>
      </w:rPr>
    </w:lvl>
    <w:lvl w:ilvl="7" w:tplc="4E741F7C">
      <w:start w:val="1"/>
      <w:numFmt w:val="bullet"/>
      <w:lvlText w:val=""/>
      <w:lvlJc w:val="left"/>
      <w:pPr>
        <w:tabs>
          <w:tab w:val="num" w:pos="5760"/>
        </w:tabs>
        <w:ind w:left="5760" w:hanging="360"/>
      </w:pPr>
      <w:rPr>
        <w:rFonts w:ascii="Wingdings" w:hAnsi="Wingdings" w:hint="default"/>
      </w:rPr>
    </w:lvl>
    <w:lvl w:ilvl="8" w:tplc="1C38E120">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A826F9"/>
    <w:multiLevelType w:val="hybridMultilevel"/>
    <w:tmpl w:val="B928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B704B"/>
    <w:multiLevelType w:val="hybridMultilevel"/>
    <w:tmpl w:val="6C381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CB7B29"/>
    <w:multiLevelType w:val="hybridMultilevel"/>
    <w:tmpl w:val="ECBA4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4C7229"/>
    <w:multiLevelType w:val="hybridMultilevel"/>
    <w:tmpl w:val="0EB4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D87954"/>
    <w:multiLevelType w:val="hybridMultilevel"/>
    <w:tmpl w:val="F18C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E1B4E"/>
    <w:multiLevelType w:val="hybridMultilevel"/>
    <w:tmpl w:val="73DEA64A"/>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6" w15:restartNumberingAfterBreak="0">
    <w:nsid w:val="62046D4C"/>
    <w:multiLevelType w:val="hybridMultilevel"/>
    <w:tmpl w:val="BD82D860"/>
    <w:lvl w:ilvl="0" w:tplc="86EEC82C">
      <w:start w:val="1"/>
      <w:numFmt w:val="bullet"/>
      <w:lvlText w:val=""/>
      <w:lvlJc w:val="left"/>
      <w:pPr>
        <w:tabs>
          <w:tab w:val="num" w:pos="720"/>
        </w:tabs>
        <w:ind w:left="720" w:hanging="360"/>
      </w:pPr>
      <w:rPr>
        <w:rFonts w:ascii="Wingdings" w:hAnsi="Wingdings" w:hint="default"/>
      </w:rPr>
    </w:lvl>
    <w:lvl w:ilvl="1" w:tplc="B874C6F4" w:tentative="1">
      <w:start w:val="1"/>
      <w:numFmt w:val="bullet"/>
      <w:lvlText w:val=""/>
      <w:lvlJc w:val="left"/>
      <w:pPr>
        <w:tabs>
          <w:tab w:val="num" w:pos="1440"/>
        </w:tabs>
        <w:ind w:left="1440" w:hanging="360"/>
      </w:pPr>
      <w:rPr>
        <w:rFonts w:ascii="Wingdings" w:hAnsi="Wingdings" w:hint="default"/>
      </w:rPr>
    </w:lvl>
    <w:lvl w:ilvl="2" w:tplc="24843A70" w:tentative="1">
      <w:start w:val="1"/>
      <w:numFmt w:val="bullet"/>
      <w:lvlText w:val=""/>
      <w:lvlJc w:val="left"/>
      <w:pPr>
        <w:tabs>
          <w:tab w:val="num" w:pos="2160"/>
        </w:tabs>
        <w:ind w:left="2160" w:hanging="360"/>
      </w:pPr>
      <w:rPr>
        <w:rFonts w:ascii="Wingdings" w:hAnsi="Wingdings" w:hint="default"/>
      </w:rPr>
    </w:lvl>
    <w:lvl w:ilvl="3" w:tplc="4B6E20EC" w:tentative="1">
      <w:start w:val="1"/>
      <w:numFmt w:val="bullet"/>
      <w:lvlText w:val=""/>
      <w:lvlJc w:val="left"/>
      <w:pPr>
        <w:tabs>
          <w:tab w:val="num" w:pos="2880"/>
        </w:tabs>
        <w:ind w:left="2880" w:hanging="360"/>
      </w:pPr>
      <w:rPr>
        <w:rFonts w:ascii="Wingdings" w:hAnsi="Wingdings" w:hint="default"/>
      </w:rPr>
    </w:lvl>
    <w:lvl w:ilvl="4" w:tplc="744E2E22" w:tentative="1">
      <w:start w:val="1"/>
      <w:numFmt w:val="bullet"/>
      <w:lvlText w:val=""/>
      <w:lvlJc w:val="left"/>
      <w:pPr>
        <w:tabs>
          <w:tab w:val="num" w:pos="3600"/>
        </w:tabs>
        <w:ind w:left="3600" w:hanging="360"/>
      </w:pPr>
      <w:rPr>
        <w:rFonts w:ascii="Wingdings" w:hAnsi="Wingdings" w:hint="default"/>
      </w:rPr>
    </w:lvl>
    <w:lvl w:ilvl="5" w:tplc="1948411C" w:tentative="1">
      <w:start w:val="1"/>
      <w:numFmt w:val="bullet"/>
      <w:lvlText w:val=""/>
      <w:lvlJc w:val="left"/>
      <w:pPr>
        <w:tabs>
          <w:tab w:val="num" w:pos="4320"/>
        </w:tabs>
        <w:ind w:left="4320" w:hanging="360"/>
      </w:pPr>
      <w:rPr>
        <w:rFonts w:ascii="Wingdings" w:hAnsi="Wingdings" w:hint="default"/>
      </w:rPr>
    </w:lvl>
    <w:lvl w:ilvl="6" w:tplc="65001CA0" w:tentative="1">
      <w:start w:val="1"/>
      <w:numFmt w:val="bullet"/>
      <w:lvlText w:val=""/>
      <w:lvlJc w:val="left"/>
      <w:pPr>
        <w:tabs>
          <w:tab w:val="num" w:pos="5040"/>
        </w:tabs>
        <w:ind w:left="5040" w:hanging="360"/>
      </w:pPr>
      <w:rPr>
        <w:rFonts w:ascii="Wingdings" w:hAnsi="Wingdings" w:hint="default"/>
      </w:rPr>
    </w:lvl>
    <w:lvl w:ilvl="7" w:tplc="8F1A424A" w:tentative="1">
      <w:start w:val="1"/>
      <w:numFmt w:val="bullet"/>
      <w:lvlText w:val=""/>
      <w:lvlJc w:val="left"/>
      <w:pPr>
        <w:tabs>
          <w:tab w:val="num" w:pos="5760"/>
        </w:tabs>
        <w:ind w:left="5760" w:hanging="360"/>
      </w:pPr>
      <w:rPr>
        <w:rFonts w:ascii="Wingdings" w:hAnsi="Wingdings" w:hint="default"/>
      </w:rPr>
    </w:lvl>
    <w:lvl w:ilvl="8" w:tplc="6516533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FA02E5"/>
    <w:multiLevelType w:val="hybridMultilevel"/>
    <w:tmpl w:val="EAB23F8A"/>
    <w:lvl w:ilvl="0" w:tplc="FFFFFFFF">
      <w:start w:val="1"/>
      <w:numFmt w:val="decimal"/>
      <w:lvlText w:val="%1."/>
      <w:lvlJc w:val="left"/>
      <w:pPr>
        <w:ind w:left="720" w:hanging="360"/>
      </w:pPr>
      <w:rPr>
        <w:rFonts w:eastAsia="Times New Roman" w:hint="default"/>
      </w:rPr>
    </w:lvl>
    <w:lvl w:ilvl="1" w:tplc="04090013">
      <w:start w:val="1"/>
      <w:numFmt w:val="hebrew1"/>
      <w:lvlText w:val="%2."/>
      <w:lvlJc w:val="center"/>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A17317"/>
    <w:multiLevelType w:val="hybridMultilevel"/>
    <w:tmpl w:val="2C16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A2F78"/>
    <w:multiLevelType w:val="hybridMultilevel"/>
    <w:tmpl w:val="6792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62458"/>
    <w:multiLevelType w:val="hybridMultilevel"/>
    <w:tmpl w:val="E802239C"/>
    <w:styleLink w:val="Lettered"/>
    <w:lvl w:ilvl="0" w:tplc="79681122">
      <w:start w:val="1"/>
      <w:numFmt w:val="upp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4C17A8">
      <w:start w:val="1"/>
      <w:numFmt w:val="hebrew2"/>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42D474">
      <w:start w:val="1"/>
      <w:numFmt w:val="hebrew2"/>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C29CC0">
      <w:start w:val="1"/>
      <w:numFmt w:val="hebrew2"/>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29BEC">
      <w:start w:val="1"/>
      <w:numFmt w:val="hebrew2"/>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847370">
      <w:start w:val="1"/>
      <w:numFmt w:val="hebrew2"/>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585532">
      <w:start w:val="1"/>
      <w:numFmt w:val="hebrew2"/>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BE078C">
      <w:start w:val="1"/>
      <w:numFmt w:val="hebrew2"/>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469D30">
      <w:start w:val="1"/>
      <w:numFmt w:val="hebrew2"/>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C1C3C1A"/>
    <w:multiLevelType w:val="hybridMultilevel"/>
    <w:tmpl w:val="6C381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354D2A"/>
    <w:multiLevelType w:val="hybridMultilevel"/>
    <w:tmpl w:val="2F9A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E6764"/>
    <w:multiLevelType w:val="hybridMultilevel"/>
    <w:tmpl w:val="3468D330"/>
    <w:lvl w:ilvl="0" w:tplc="8B907EC0">
      <w:start w:val="1"/>
      <w:numFmt w:val="decimal"/>
      <w:lvlText w:val="%1."/>
      <w:lvlJc w:val="left"/>
      <w:pPr>
        <w:ind w:left="35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30E3E96"/>
    <w:multiLevelType w:val="hybridMultilevel"/>
    <w:tmpl w:val="5010F5AE"/>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2F0D1D"/>
    <w:multiLevelType w:val="hybridMultilevel"/>
    <w:tmpl w:val="1B40D4BC"/>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18832545">
    <w:abstractNumId w:val="30"/>
  </w:num>
  <w:num w:numId="2" w16cid:durableId="1858152319">
    <w:abstractNumId w:val="7"/>
  </w:num>
  <w:num w:numId="3" w16cid:durableId="1756970502">
    <w:abstractNumId w:val="17"/>
  </w:num>
  <w:num w:numId="4" w16cid:durableId="323516288">
    <w:abstractNumId w:val="19"/>
  </w:num>
  <w:num w:numId="5" w16cid:durableId="127205506">
    <w:abstractNumId w:val="29"/>
  </w:num>
  <w:num w:numId="6" w16cid:durableId="1944801888">
    <w:abstractNumId w:val="22"/>
  </w:num>
  <w:num w:numId="7" w16cid:durableId="987632624">
    <w:abstractNumId w:val="8"/>
  </w:num>
  <w:num w:numId="8" w16cid:durableId="15229510">
    <w:abstractNumId w:val="25"/>
  </w:num>
  <w:num w:numId="9" w16cid:durableId="1929001252">
    <w:abstractNumId w:val="14"/>
  </w:num>
  <w:num w:numId="10" w16cid:durableId="1612587901">
    <w:abstractNumId w:val="26"/>
  </w:num>
  <w:num w:numId="11" w16cid:durableId="1262646645">
    <w:abstractNumId w:val="31"/>
  </w:num>
  <w:num w:numId="12" w16cid:durableId="306058458">
    <w:abstractNumId w:val="10"/>
  </w:num>
  <w:num w:numId="13" w16cid:durableId="1165437389">
    <w:abstractNumId w:val="2"/>
  </w:num>
  <w:num w:numId="14" w16cid:durableId="1208225535">
    <w:abstractNumId w:val="16"/>
  </w:num>
  <w:num w:numId="15" w16cid:durableId="316614602">
    <w:abstractNumId w:val="4"/>
  </w:num>
  <w:num w:numId="16" w16cid:durableId="1908343309">
    <w:abstractNumId w:val="23"/>
  </w:num>
  <w:num w:numId="17" w16cid:durableId="1507285688">
    <w:abstractNumId w:val="35"/>
  </w:num>
  <w:num w:numId="18" w16cid:durableId="280692859">
    <w:abstractNumId w:val="18"/>
  </w:num>
  <w:num w:numId="19" w16cid:durableId="700207567">
    <w:abstractNumId w:val="1"/>
  </w:num>
  <w:num w:numId="20" w16cid:durableId="855311079">
    <w:abstractNumId w:val="34"/>
  </w:num>
  <w:num w:numId="21" w16cid:durableId="567574458">
    <w:abstractNumId w:val="27"/>
  </w:num>
  <w:num w:numId="22" w16cid:durableId="307246502">
    <w:abstractNumId w:val="11"/>
  </w:num>
  <w:num w:numId="23" w16cid:durableId="2047555973">
    <w:abstractNumId w:val="21"/>
  </w:num>
  <w:num w:numId="24" w16cid:durableId="732502724">
    <w:abstractNumId w:val="24"/>
  </w:num>
  <w:num w:numId="25" w16cid:durableId="863447346">
    <w:abstractNumId w:val="6"/>
  </w:num>
  <w:num w:numId="26" w16cid:durableId="480467983">
    <w:abstractNumId w:val="32"/>
  </w:num>
  <w:num w:numId="27" w16cid:durableId="1632129125">
    <w:abstractNumId w:val="12"/>
  </w:num>
  <w:num w:numId="28" w16cid:durableId="351535663">
    <w:abstractNumId w:val="28"/>
  </w:num>
  <w:num w:numId="29" w16cid:durableId="1289971161">
    <w:abstractNumId w:val="3"/>
  </w:num>
  <w:num w:numId="30" w16cid:durableId="418142620">
    <w:abstractNumId w:val="15"/>
  </w:num>
  <w:num w:numId="31" w16cid:durableId="1124956408">
    <w:abstractNumId w:val="0"/>
  </w:num>
  <w:num w:numId="32" w16cid:durableId="407579351">
    <w:abstractNumId w:val="9"/>
  </w:num>
  <w:num w:numId="33" w16cid:durableId="15085763">
    <w:abstractNumId w:val="13"/>
  </w:num>
  <w:num w:numId="34" w16cid:durableId="1194533013">
    <w:abstractNumId w:val="33"/>
  </w:num>
  <w:num w:numId="35" w16cid:durableId="1924679973">
    <w:abstractNumId w:val="20"/>
  </w:num>
  <w:num w:numId="36" w16cid:durableId="188220945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05"/>
    <w:rsid w:val="00002C0F"/>
    <w:rsid w:val="000043E4"/>
    <w:rsid w:val="00004562"/>
    <w:rsid w:val="00006EC0"/>
    <w:rsid w:val="00007CF2"/>
    <w:rsid w:val="0001244B"/>
    <w:rsid w:val="0001411D"/>
    <w:rsid w:val="00022149"/>
    <w:rsid w:val="00024D03"/>
    <w:rsid w:val="00025F40"/>
    <w:rsid w:val="00031142"/>
    <w:rsid w:val="00032EA7"/>
    <w:rsid w:val="0003336B"/>
    <w:rsid w:val="000338FF"/>
    <w:rsid w:val="00034DC6"/>
    <w:rsid w:val="00035182"/>
    <w:rsid w:val="000352C2"/>
    <w:rsid w:val="00035A23"/>
    <w:rsid w:val="00036ADF"/>
    <w:rsid w:val="00040883"/>
    <w:rsid w:val="00042CBD"/>
    <w:rsid w:val="0005040B"/>
    <w:rsid w:val="000554B9"/>
    <w:rsid w:val="00055EB7"/>
    <w:rsid w:val="00056F8A"/>
    <w:rsid w:val="00057223"/>
    <w:rsid w:val="0005749F"/>
    <w:rsid w:val="00060D0D"/>
    <w:rsid w:val="00062A9F"/>
    <w:rsid w:val="000633BF"/>
    <w:rsid w:val="00063404"/>
    <w:rsid w:val="00063E9E"/>
    <w:rsid w:val="00064F04"/>
    <w:rsid w:val="000655A1"/>
    <w:rsid w:val="00070AF4"/>
    <w:rsid w:val="000711A6"/>
    <w:rsid w:val="00071451"/>
    <w:rsid w:val="000723D3"/>
    <w:rsid w:val="00072C8A"/>
    <w:rsid w:val="00072D8B"/>
    <w:rsid w:val="000741D7"/>
    <w:rsid w:val="00075717"/>
    <w:rsid w:val="00077BA9"/>
    <w:rsid w:val="000815CB"/>
    <w:rsid w:val="00083BE2"/>
    <w:rsid w:val="00086086"/>
    <w:rsid w:val="0008629C"/>
    <w:rsid w:val="000874E4"/>
    <w:rsid w:val="00087C08"/>
    <w:rsid w:val="00091F14"/>
    <w:rsid w:val="00092F50"/>
    <w:rsid w:val="00095DD7"/>
    <w:rsid w:val="00096705"/>
    <w:rsid w:val="00097C18"/>
    <w:rsid w:val="000A1A79"/>
    <w:rsid w:val="000A26F9"/>
    <w:rsid w:val="000A65DE"/>
    <w:rsid w:val="000B0985"/>
    <w:rsid w:val="000B104D"/>
    <w:rsid w:val="000B5148"/>
    <w:rsid w:val="000B74C0"/>
    <w:rsid w:val="000B761D"/>
    <w:rsid w:val="000C0975"/>
    <w:rsid w:val="000C0E99"/>
    <w:rsid w:val="000C1C9D"/>
    <w:rsid w:val="000C314D"/>
    <w:rsid w:val="000C41D6"/>
    <w:rsid w:val="000C7CAD"/>
    <w:rsid w:val="000D12D8"/>
    <w:rsid w:val="000D1F4B"/>
    <w:rsid w:val="000D200B"/>
    <w:rsid w:val="000D34A4"/>
    <w:rsid w:val="000D70E5"/>
    <w:rsid w:val="000D78E2"/>
    <w:rsid w:val="000E18B9"/>
    <w:rsid w:val="000E2F19"/>
    <w:rsid w:val="000E3D19"/>
    <w:rsid w:val="000E547C"/>
    <w:rsid w:val="000E65A6"/>
    <w:rsid w:val="000F0466"/>
    <w:rsid w:val="000F09D4"/>
    <w:rsid w:val="000F32B2"/>
    <w:rsid w:val="000F416A"/>
    <w:rsid w:val="000F4FF4"/>
    <w:rsid w:val="000F58B3"/>
    <w:rsid w:val="000F780E"/>
    <w:rsid w:val="000F7C4F"/>
    <w:rsid w:val="0010075E"/>
    <w:rsid w:val="00101BEB"/>
    <w:rsid w:val="001027DA"/>
    <w:rsid w:val="001048E4"/>
    <w:rsid w:val="001070F4"/>
    <w:rsid w:val="001161CD"/>
    <w:rsid w:val="00116789"/>
    <w:rsid w:val="00117A88"/>
    <w:rsid w:val="00117C03"/>
    <w:rsid w:val="001202C3"/>
    <w:rsid w:val="00121606"/>
    <w:rsid w:val="00122D82"/>
    <w:rsid w:val="00126875"/>
    <w:rsid w:val="00126BAE"/>
    <w:rsid w:val="001270AD"/>
    <w:rsid w:val="0012768A"/>
    <w:rsid w:val="00130474"/>
    <w:rsid w:val="00130F3E"/>
    <w:rsid w:val="001318EE"/>
    <w:rsid w:val="0013278E"/>
    <w:rsid w:val="0013342C"/>
    <w:rsid w:val="00133C33"/>
    <w:rsid w:val="00134F7B"/>
    <w:rsid w:val="00136B08"/>
    <w:rsid w:val="00137072"/>
    <w:rsid w:val="00142541"/>
    <w:rsid w:val="0014371C"/>
    <w:rsid w:val="0014411E"/>
    <w:rsid w:val="00151DA2"/>
    <w:rsid w:val="00153356"/>
    <w:rsid w:val="00161944"/>
    <w:rsid w:val="0016236C"/>
    <w:rsid w:val="001637CD"/>
    <w:rsid w:val="001637E8"/>
    <w:rsid w:val="00163A1F"/>
    <w:rsid w:val="00164518"/>
    <w:rsid w:val="00164EF0"/>
    <w:rsid w:val="0016592E"/>
    <w:rsid w:val="001661F5"/>
    <w:rsid w:val="00166AF2"/>
    <w:rsid w:val="0017130B"/>
    <w:rsid w:val="00176ACE"/>
    <w:rsid w:val="00182FCB"/>
    <w:rsid w:val="001844D8"/>
    <w:rsid w:val="00185323"/>
    <w:rsid w:val="001861D4"/>
    <w:rsid w:val="00186E58"/>
    <w:rsid w:val="0018763E"/>
    <w:rsid w:val="001877D7"/>
    <w:rsid w:val="00187F0D"/>
    <w:rsid w:val="0019632D"/>
    <w:rsid w:val="001A2B89"/>
    <w:rsid w:val="001A2E2D"/>
    <w:rsid w:val="001A4C8A"/>
    <w:rsid w:val="001A5187"/>
    <w:rsid w:val="001A5938"/>
    <w:rsid w:val="001A7F4F"/>
    <w:rsid w:val="001B10F6"/>
    <w:rsid w:val="001B175C"/>
    <w:rsid w:val="001B308E"/>
    <w:rsid w:val="001B5946"/>
    <w:rsid w:val="001B662D"/>
    <w:rsid w:val="001B6FC4"/>
    <w:rsid w:val="001B702B"/>
    <w:rsid w:val="001B7504"/>
    <w:rsid w:val="001C10ED"/>
    <w:rsid w:val="001C12C6"/>
    <w:rsid w:val="001C481F"/>
    <w:rsid w:val="001C70E1"/>
    <w:rsid w:val="001C726B"/>
    <w:rsid w:val="001D06DF"/>
    <w:rsid w:val="001D08CE"/>
    <w:rsid w:val="001D132E"/>
    <w:rsid w:val="001D1809"/>
    <w:rsid w:val="001D5C74"/>
    <w:rsid w:val="001E183A"/>
    <w:rsid w:val="001E1E6A"/>
    <w:rsid w:val="001E2EF5"/>
    <w:rsid w:val="001E412C"/>
    <w:rsid w:val="001E4995"/>
    <w:rsid w:val="001E4C4A"/>
    <w:rsid w:val="001E55FC"/>
    <w:rsid w:val="001E5614"/>
    <w:rsid w:val="001E6C67"/>
    <w:rsid w:val="001F2E67"/>
    <w:rsid w:val="00201A7B"/>
    <w:rsid w:val="00204174"/>
    <w:rsid w:val="00204197"/>
    <w:rsid w:val="002048F7"/>
    <w:rsid w:val="00206C3A"/>
    <w:rsid w:val="00216F24"/>
    <w:rsid w:val="0022157B"/>
    <w:rsid w:val="002220E1"/>
    <w:rsid w:val="00222584"/>
    <w:rsid w:val="00223664"/>
    <w:rsid w:val="00223ABA"/>
    <w:rsid w:val="00224409"/>
    <w:rsid w:val="00224A0C"/>
    <w:rsid w:val="002251AD"/>
    <w:rsid w:val="00225AE3"/>
    <w:rsid w:val="00225CDC"/>
    <w:rsid w:val="00230983"/>
    <w:rsid w:val="00231609"/>
    <w:rsid w:val="00233943"/>
    <w:rsid w:val="00233D79"/>
    <w:rsid w:val="00234D8B"/>
    <w:rsid w:val="002369E0"/>
    <w:rsid w:val="00237828"/>
    <w:rsid w:val="00242359"/>
    <w:rsid w:val="0024255A"/>
    <w:rsid w:val="00242901"/>
    <w:rsid w:val="0024467B"/>
    <w:rsid w:val="00244A7F"/>
    <w:rsid w:val="00246012"/>
    <w:rsid w:val="00246A44"/>
    <w:rsid w:val="00247BDC"/>
    <w:rsid w:val="00251155"/>
    <w:rsid w:val="002525F7"/>
    <w:rsid w:val="00253C64"/>
    <w:rsid w:val="00253E2D"/>
    <w:rsid w:val="00255229"/>
    <w:rsid w:val="00256437"/>
    <w:rsid w:val="00263387"/>
    <w:rsid w:val="00264066"/>
    <w:rsid w:val="00264DFB"/>
    <w:rsid w:val="0026555A"/>
    <w:rsid w:val="00266AEA"/>
    <w:rsid w:val="0026704A"/>
    <w:rsid w:val="00270A56"/>
    <w:rsid w:val="00270D1C"/>
    <w:rsid w:val="00273401"/>
    <w:rsid w:val="002766DB"/>
    <w:rsid w:val="00277D67"/>
    <w:rsid w:val="00280E5C"/>
    <w:rsid w:val="002813A4"/>
    <w:rsid w:val="0028465D"/>
    <w:rsid w:val="00286201"/>
    <w:rsid w:val="00291B6C"/>
    <w:rsid w:val="00293F4C"/>
    <w:rsid w:val="002952F4"/>
    <w:rsid w:val="002962D1"/>
    <w:rsid w:val="00296EC0"/>
    <w:rsid w:val="00297076"/>
    <w:rsid w:val="00297455"/>
    <w:rsid w:val="00297E51"/>
    <w:rsid w:val="002A0FB9"/>
    <w:rsid w:val="002A17EF"/>
    <w:rsid w:val="002A29CD"/>
    <w:rsid w:val="002A3550"/>
    <w:rsid w:val="002A540B"/>
    <w:rsid w:val="002B05B8"/>
    <w:rsid w:val="002B07A1"/>
    <w:rsid w:val="002B2172"/>
    <w:rsid w:val="002B6E5B"/>
    <w:rsid w:val="002B79DE"/>
    <w:rsid w:val="002B7F7C"/>
    <w:rsid w:val="002C00E6"/>
    <w:rsid w:val="002C16B6"/>
    <w:rsid w:val="002C1AA1"/>
    <w:rsid w:val="002C29A2"/>
    <w:rsid w:val="002C544D"/>
    <w:rsid w:val="002C7E10"/>
    <w:rsid w:val="002D06C7"/>
    <w:rsid w:val="002D1E12"/>
    <w:rsid w:val="002D2D0E"/>
    <w:rsid w:val="002D4203"/>
    <w:rsid w:val="002D62CF"/>
    <w:rsid w:val="002E24DB"/>
    <w:rsid w:val="002E3239"/>
    <w:rsid w:val="002E4268"/>
    <w:rsid w:val="002E4DD1"/>
    <w:rsid w:val="002E6B08"/>
    <w:rsid w:val="002E769C"/>
    <w:rsid w:val="002E7A6E"/>
    <w:rsid w:val="002F25A7"/>
    <w:rsid w:val="002F4CDA"/>
    <w:rsid w:val="002F5894"/>
    <w:rsid w:val="00300215"/>
    <w:rsid w:val="00301186"/>
    <w:rsid w:val="003032A8"/>
    <w:rsid w:val="00305ABD"/>
    <w:rsid w:val="0031074B"/>
    <w:rsid w:val="00315E09"/>
    <w:rsid w:val="0031654B"/>
    <w:rsid w:val="00324BF2"/>
    <w:rsid w:val="003264C1"/>
    <w:rsid w:val="00332406"/>
    <w:rsid w:val="003327CA"/>
    <w:rsid w:val="00333212"/>
    <w:rsid w:val="00334D97"/>
    <w:rsid w:val="00334EEA"/>
    <w:rsid w:val="00335409"/>
    <w:rsid w:val="003373E8"/>
    <w:rsid w:val="00340EA1"/>
    <w:rsid w:val="00341041"/>
    <w:rsid w:val="003424CF"/>
    <w:rsid w:val="0034403F"/>
    <w:rsid w:val="003474EC"/>
    <w:rsid w:val="00350402"/>
    <w:rsid w:val="00351975"/>
    <w:rsid w:val="0035503C"/>
    <w:rsid w:val="0035684B"/>
    <w:rsid w:val="00357098"/>
    <w:rsid w:val="003754B2"/>
    <w:rsid w:val="003758EA"/>
    <w:rsid w:val="003764B5"/>
    <w:rsid w:val="00377F13"/>
    <w:rsid w:val="00381681"/>
    <w:rsid w:val="003838CD"/>
    <w:rsid w:val="003841D3"/>
    <w:rsid w:val="00384D52"/>
    <w:rsid w:val="00390775"/>
    <w:rsid w:val="00390FCD"/>
    <w:rsid w:val="00392476"/>
    <w:rsid w:val="003928B4"/>
    <w:rsid w:val="003A06D2"/>
    <w:rsid w:val="003A20BB"/>
    <w:rsid w:val="003A3C13"/>
    <w:rsid w:val="003A4CD1"/>
    <w:rsid w:val="003A7F4B"/>
    <w:rsid w:val="003B0593"/>
    <w:rsid w:val="003B49B3"/>
    <w:rsid w:val="003B5143"/>
    <w:rsid w:val="003B6CC5"/>
    <w:rsid w:val="003B7A0C"/>
    <w:rsid w:val="003C00EE"/>
    <w:rsid w:val="003C1A0F"/>
    <w:rsid w:val="003C1C3C"/>
    <w:rsid w:val="003C432E"/>
    <w:rsid w:val="003C52E4"/>
    <w:rsid w:val="003C5F43"/>
    <w:rsid w:val="003C734F"/>
    <w:rsid w:val="003D0571"/>
    <w:rsid w:val="003D1BFB"/>
    <w:rsid w:val="003D35EB"/>
    <w:rsid w:val="003D41D8"/>
    <w:rsid w:val="003D49C0"/>
    <w:rsid w:val="003D69AF"/>
    <w:rsid w:val="003E4F1A"/>
    <w:rsid w:val="003F0581"/>
    <w:rsid w:val="003F0CAD"/>
    <w:rsid w:val="003F1539"/>
    <w:rsid w:val="003F345C"/>
    <w:rsid w:val="003F42CB"/>
    <w:rsid w:val="003F59D0"/>
    <w:rsid w:val="003F5B9F"/>
    <w:rsid w:val="0040113F"/>
    <w:rsid w:val="00404444"/>
    <w:rsid w:val="004050EF"/>
    <w:rsid w:val="004071CE"/>
    <w:rsid w:val="004103B0"/>
    <w:rsid w:val="0041170D"/>
    <w:rsid w:val="00412D86"/>
    <w:rsid w:val="004144DF"/>
    <w:rsid w:val="004145E2"/>
    <w:rsid w:val="00415A36"/>
    <w:rsid w:val="00416BA1"/>
    <w:rsid w:val="00416F1F"/>
    <w:rsid w:val="00417D20"/>
    <w:rsid w:val="004202C0"/>
    <w:rsid w:val="00420553"/>
    <w:rsid w:val="00426832"/>
    <w:rsid w:val="0043135E"/>
    <w:rsid w:val="00432A9F"/>
    <w:rsid w:val="00433295"/>
    <w:rsid w:val="0043607C"/>
    <w:rsid w:val="00437B61"/>
    <w:rsid w:val="004409DC"/>
    <w:rsid w:val="00441B14"/>
    <w:rsid w:val="004430E7"/>
    <w:rsid w:val="00443D30"/>
    <w:rsid w:val="0044727A"/>
    <w:rsid w:val="00447768"/>
    <w:rsid w:val="00450ADA"/>
    <w:rsid w:val="00451177"/>
    <w:rsid w:val="004522CC"/>
    <w:rsid w:val="00452D3E"/>
    <w:rsid w:val="004548BB"/>
    <w:rsid w:val="00456723"/>
    <w:rsid w:val="004610BA"/>
    <w:rsid w:val="00461553"/>
    <w:rsid w:val="0046190D"/>
    <w:rsid w:val="00462382"/>
    <w:rsid w:val="00462A49"/>
    <w:rsid w:val="0046435C"/>
    <w:rsid w:val="00464D94"/>
    <w:rsid w:val="00465EED"/>
    <w:rsid w:val="00466E8E"/>
    <w:rsid w:val="00471EAA"/>
    <w:rsid w:val="004736D9"/>
    <w:rsid w:val="00473B78"/>
    <w:rsid w:val="00476854"/>
    <w:rsid w:val="0048079F"/>
    <w:rsid w:val="004825A7"/>
    <w:rsid w:val="0048272D"/>
    <w:rsid w:val="0048289D"/>
    <w:rsid w:val="004849BF"/>
    <w:rsid w:val="00485174"/>
    <w:rsid w:val="00487378"/>
    <w:rsid w:val="00490836"/>
    <w:rsid w:val="004927A1"/>
    <w:rsid w:val="00492D91"/>
    <w:rsid w:val="00492F8D"/>
    <w:rsid w:val="00494118"/>
    <w:rsid w:val="004945CD"/>
    <w:rsid w:val="00496ED4"/>
    <w:rsid w:val="004A0830"/>
    <w:rsid w:val="004A1F46"/>
    <w:rsid w:val="004A2437"/>
    <w:rsid w:val="004A382D"/>
    <w:rsid w:val="004A3C28"/>
    <w:rsid w:val="004A3D94"/>
    <w:rsid w:val="004A3FC0"/>
    <w:rsid w:val="004A6597"/>
    <w:rsid w:val="004A6E08"/>
    <w:rsid w:val="004A7CC7"/>
    <w:rsid w:val="004A7DD3"/>
    <w:rsid w:val="004B04E1"/>
    <w:rsid w:val="004B3B12"/>
    <w:rsid w:val="004B487D"/>
    <w:rsid w:val="004B5F07"/>
    <w:rsid w:val="004B612E"/>
    <w:rsid w:val="004B6EF4"/>
    <w:rsid w:val="004C3105"/>
    <w:rsid w:val="004C471F"/>
    <w:rsid w:val="004C477D"/>
    <w:rsid w:val="004C5C06"/>
    <w:rsid w:val="004C61CC"/>
    <w:rsid w:val="004C7BF9"/>
    <w:rsid w:val="004C7E6C"/>
    <w:rsid w:val="004D1490"/>
    <w:rsid w:val="004D2BC8"/>
    <w:rsid w:val="004D2D73"/>
    <w:rsid w:val="004D333E"/>
    <w:rsid w:val="004D6BD7"/>
    <w:rsid w:val="004E0513"/>
    <w:rsid w:val="004E0AD6"/>
    <w:rsid w:val="004E1C1A"/>
    <w:rsid w:val="004E21BB"/>
    <w:rsid w:val="004E36BD"/>
    <w:rsid w:val="004E39AF"/>
    <w:rsid w:val="004E3EEE"/>
    <w:rsid w:val="004E5048"/>
    <w:rsid w:val="004E607F"/>
    <w:rsid w:val="004F038E"/>
    <w:rsid w:val="004F0F71"/>
    <w:rsid w:val="004F17D9"/>
    <w:rsid w:val="004F5924"/>
    <w:rsid w:val="004F640D"/>
    <w:rsid w:val="0050268C"/>
    <w:rsid w:val="00502C41"/>
    <w:rsid w:val="00502E89"/>
    <w:rsid w:val="00503D49"/>
    <w:rsid w:val="00506B9D"/>
    <w:rsid w:val="00507351"/>
    <w:rsid w:val="00511C05"/>
    <w:rsid w:val="0051210E"/>
    <w:rsid w:val="00514CC3"/>
    <w:rsid w:val="00516007"/>
    <w:rsid w:val="005177C6"/>
    <w:rsid w:val="00517FCA"/>
    <w:rsid w:val="005214B7"/>
    <w:rsid w:val="00524649"/>
    <w:rsid w:val="005267E6"/>
    <w:rsid w:val="00527A0D"/>
    <w:rsid w:val="00530112"/>
    <w:rsid w:val="00530882"/>
    <w:rsid w:val="00532395"/>
    <w:rsid w:val="00532659"/>
    <w:rsid w:val="0053268B"/>
    <w:rsid w:val="00532F1E"/>
    <w:rsid w:val="0053418B"/>
    <w:rsid w:val="00534A0A"/>
    <w:rsid w:val="00534FE4"/>
    <w:rsid w:val="0053782F"/>
    <w:rsid w:val="00537E0A"/>
    <w:rsid w:val="00547635"/>
    <w:rsid w:val="00547D0B"/>
    <w:rsid w:val="0055017C"/>
    <w:rsid w:val="00550D8C"/>
    <w:rsid w:val="005521D7"/>
    <w:rsid w:val="005533A8"/>
    <w:rsid w:val="00556765"/>
    <w:rsid w:val="00560AE4"/>
    <w:rsid w:val="00561A2D"/>
    <w:rsid w:val="005643F4"/>
    <w:rsid w:val="00565E2B"/>
    <w:rsid w:val="0057063D"/>
    <w:rsid w:val="005713D3"/>
    <w:rsid w:val="0057156F"/>
    <w:rsid w:val="00572887"/>
    <w:rsid w:val="00572C12"/>
    <w:rsid w:val="005736D5"/>
    <w:rsid w:val="0057589D"/>
    <w:rsid w:val="0057685B"/>
    <w:rsid w:val="005769D5"/>
    <w:rsid w:val="00577E58"/>
    <w:rsid w:val="0058137E"/>
    <w:rsid w:val="00583D15"/>
    <w:rsid w:val="005843B0"/>
    <w:rsid w:val="005844C7"/>
    <w:rsid w:val="0058467D"/>
    <w:rsid w:val="00584CA3"/>
    <w:rsid w:val="00586EA9"/>
    <w:rsid w:val="0059037E"/>
    <w:rsid w:val="005903B4"/>
    <w:rsid w:val="005903DC"/>
    <w:rsid w:val="005940ED"/>
    <w:rsid w:val="00595809"/>
    <w:rsid w:val="005A505D"/>
    <w:rsid w:val="005A580D"/>
    <w:rsid w:val="005A71FA"/>
    <w:rsid w:val="005B2B74"/>
    <w:rsid w:val="005B36DD"/>
    <w:rsid w:val="005B3F93"/>
    <w:rsid w:val="005B496B"/>
    <w:rsid w:val="005B5C96"/>
    <w:rsid w:val="005B6218"/>
    <w:rsid w:val="005B7F6D"/>
    <w:rsid w:val="005C0D30"/>
    <w:rsid w:val="005C1CF1"/>
    <w:rsid w:val="005C1E15"/>
    <w:rsid w:val="005C1ECF"/>
    <w:rsid w:val="005C2374"/>
    <w:rsid w:val="005C26A3"/>
    <w:rsid w:val="005C31BD"/>
    <w:rsid w:val="005C4161"/>
    <w:rsid w:val="005C4739"/>
    <w:rsid w:val="005C673C"/>
    <w:rsid w:val="005C74A2"/>
    <w:rsid w:val="005D2779"/>
    <w:rsid w:val="005E2303"/>
    <w:rsid w:val="005E3228"/>
    <w:rsid w:val="005E3A3D"/>
    <w:rsid w:val="005E4353"/>
    <w:rsid w:val="005E49DA"/>
    <w:rsid w:val="005E597B"/>
    <w:rsid w:val="005E6AE9"/>
    <w:rsid w:val="005E7CDF"/>
    <w:rsid w:val="005F5108"/>
    <w:rsid w:val="005F5702"/>
    <w:rsid w:val="005F5984"/>
    <w:rsid w:val="005F7C0B"/>
    <w:rsid w:val="006001B6"/>
    <w:rsid w:val="00600846"/>
    <w:rsid w:val="0060096F"/>
    <w:rsid w:val="00601FC4"/>
    <w:rsid w:val="00602180"/>
    <w:rsid w:val="00602B08"/>
    <w:rsid w:val="00605269"/>
    <w:rsid w:val="00606F58"/>
    <w:rsid w:val="00611037"/>
    <w:rsid w:val="00611C10"/>
    <w:rsid w:val="00611F07"/>
    <w:rsid w:val="00612483"/>
    <w:rsid w:val="00612915"/>
    <w:rsid w:val="00613CCA"/>
    <w:rsid w:val="006151A0"/>
    <w:rsid w:val="006167A7"/>
    <w:rsid w:val="00621177"/>
    <w:rsid w:val="00621310"/>
    <w:rsid w:val="00621B45"/>
    <w:rsid w:val="00622021"/>
    <w:rsid w:val="006240F2"/>
    <w:rsid w:val="00626183"/>
    <w:rsid w:val="006269C8"/>
    <w:rsid w:val="00630C0E"/>
    <w:rsid w:val="00635EF1"/>
    <w:rsid w:val="0063603F"/>
    <w:rsid w:val="006377CB"/>
    <w:rsid w:val="00640B78"/>
    <w:rsid w:val="00641003"/>
    <w:rsid w:val="006411BF"/>
    <w:rsid w:val="006428E4"/>
    <w:rsid w:val="00642D5D"/>
    <w:rsid w:val="00643725"/>
    <w:rsid w:val="0064451A"/>
    <w:rsid w:val="00647E61"/>
    <w:rsid w:val="006503A5"/>
    <w:rsid w:val="006513E6"/>
    <w:rsid w:val="006525B8"/>
    <w:rsid w:val="00652C38"/>
    <w:rsid w:val="00656EB1"/>
    <w:rsid w:val="00662068"/>
    <w:rsid w:val="0066208F"/>
    <w:rsid w:val="006651F4"/>
    <w:rsid w:val="00665378"/>
    <w:rsid w:val="006659BE"/>
    <w:rsid w:val="0067133D"/>
    <w:rsid w:val="00672B22"/>
    <w:rsid w:val="00673954"/>
    <w:rsid w:val="00673F99"/>
    <w:rsid w:val="00674A2D"/>
    <w:rsid w:val="00674CDC"/>
    <w:rsid w:val="006770D8"/>
    <w:rsid w:val="00681022"/>
    <w:rsid w:val="00686308"/>
    <w:rsid w:val="006877EF"/>
    <w:rsid w:val="00691646"/>
    <w:rsid w:val="00691A81"/>
    <w:rsid w:val="0069630F"/>
    <w:rsid w:val="00696A5D"/>
    <w:rsid w:val="006A59B3"/>
    <w:rsid w:val="006A6080"/>
    <w:rsid w:val="006B331B"/>
    <w:rsid w:val="006B5145"/>
    <w:rsid w:val="006C0935"/>
    <w:rsid w:val="006C21BB"/>
    <w:rsid w:val="006C655D"/>
    <w:rsid w:val="006D0262"/>
    <w:rsid w:val="006D0826"/>
    <w:rsid w:val="006D1DE5"/>
    <w:rsid w:val="006D2F2E"/>
    <w:rsid w:val="006D4364"/>
    <w:rsid w:val="006D4A20"/>
    <w:rsid w:val="006D6EDB"/>
    <w:rsid w:val="006D7942"/>
    <w:rsid w:val="006E2784"/>
    <w:rsid w:val="006E2ABE"/>
    <w:rsid w:val="006E3DDC"/>
    <w:rsid w:val="006E57D3"/>
    <w:rsid w:val="006E5FA6"/>
    <w:rsid w:val="006E670F"/>
    <w:rsid w:val="006E6BA7"/>
    <w:rsid w:val="006F365D"/>
    <w:rsid w:val="0070112B"/>
    <w:rsid w:val="007018B4"/>
    <w:rsid w:val="00701B6F"/>
    <w:rsid w:val="00702C3E"/>
    <w:rsid w:val="00704110"/>
    <w:rsid w:val="007057BE"/>
    <w:rsid w:val="00710EC8"/>
    <w:rsid w:val="007130E0"/>
    <w:rsid w:val="007144B6"/>
    <w:rsid w:val="00714E74"/>
    <w:rsid w:val="0071683C"/>
    <w:rsid w:val="0072017D"/>
    <w:rsid w:val="0072196D"/>
    <w:rsid w:val="0072392C"/>
    <w:rsid w:val="0072470E"/>
    <w:rsid w:val="0072569D"/>
    <w:rsid w:val="007303D7"/>
    <w:rsid w:val="007306BD"/>
    <w:rsid w:val="00732F36"/>
    <w:rsid w:val="00735374"/>
    <w:rsid w:val="007374CD"/>
    <w:rsid w:val="007375FB"/>
    <w:rsid w:val="00741428"/>
    <w:rsid w:val="00742D1C"/>
    <w:rsid w:val="00743A58"/>
    <w:rsid w:val="00745199"/>
    <w:rsid w:val="00745878"/>
    <w:rsid w:val="00745FAE"/>
    <w:rsid w:val="007504B4"/>
    <w:rsid w:val="00751935"/>
    <w:rsid w:val="00754DF3"/>
    <w:rsid w:val="00761BE9"/>
    <w:rsid w:val="007633F4"/>
    <w:rsid w:val="0076564E"/>
    <w:rsid w:val="00767DA3"/>
    <w:rsid w:val="00770E09"/>
    <w:rsid w:val="00770F9C"/>
    <w:rsid w:val="0077318D"/>
    <w:rsid w:val="0077594C"/>
    <w:rsid w:val="00777DD2"/>
    <w:rsid w:val="00780A01"/>
    <w:rsid w:val="00780A9D"/>
    <w:rsid w:val="0078519A"/>
    <w:rsid w:val="0078631E"/>
    <w:rsid w:val="0079004B"/>
    <w:rsid w:val="007901E5"/>
    <w:rsid w:val="00790C6C"/>
    <w:rsid w:val="00791503"/>
    <w:rsid w:val="00791FCF"/>
    <w:rsid w:val="0079207D"/>
    <w:rsid w:val="007931A6"/>
    <w:rsid w:val="00793926"/>
    <w:rsid w:val="007A0143"/>
    <w:rsid w:val="007A4034"/>
    <w:rsid w:val="007A41DC"/>
    <w:rsid w:val="007B13C7"/>
    <w:rsid w:val="007B1592"/>
    <w:rsid w:val="007B1CC0"/>
    <w:rsid w:val="007B2337"/>
    <w:rsid w:val="007B287A"/>
    <w:rsid w:val="007B3557"/>
    <w:rsid w:val="007B3F2D"/>
    <w:rsid w:val="007B4A8A"/>
    <w:rsid w:val="007C05C0"/>
    <w:rsid w:val="007C0B10"/>
    <w:rsid w:val="007C23A6"/>
    <w:rsid w:val="007C2662"/>
    <w:rsid w:val="007C271D"/>
    <w:rsid w:val="007C32B6"/>
    <w:rsid w:val="007C40BA"/>
    <w:rsid w:val="007C5F4C"/>
    <w:rsid w:val="007C610A"/>
    <w:rsid w:val="007C7A05"/>
    <w:rsid w:val="007D0367"/>
    <w:rsid w:val="007D11ED"/>
    <w:rsid w:val="007D129F"/>
    <w:rsid w:val="007D2CDF"/>
    <w:rsid w:val="007D4273"/>
    <w:rsid w:val="007D5533"/>
    <w:rsid w:val="007D5C8F"/>
    <w:rsid w:val="007D5F2D"/>
    <w:rsid w:val="007D6962"/>
    <w:rsid w:val="007E0417"/>
    <w:rsid w:val="007E2D5B"/>
    <w:rsid w:val="007E3105"/>
    <w:rsid w:val="007E37DB"/>
    <w:rsid w:val="007E57EB"/>
    <w:rsid w:val="007E62AB"/>
    <w:rsid w:val="007F0859"/>
    <w:rsid w:val="007F1460"/>
    <w:rsid w:val="007F263F"/>
    <w:rsid w:val="007F4913"/>
    <w:rsid w:val="007F4DAC"/>
    <w:rsid w:val="007F6D6F"/>
    <w:rsid w:val="007F7277"/>
    <w:rsid w:val="0080022F"/>
    <w:rsid w:val="008023B7"/>
    <w:rsid w:val="00802477"/>
    <w:rsid w:val="0080312F"/>
    <w:rsid w:val="00804791"/>
    <w:rsid w:val="00805A11"/>
    <w:rsid w:val="00805A54"/>
    <w:rsid w:val="00805B93"/>
    <w:rsid w:val="00806672"/>
    <w:rsid w:val="00810B30"/>
    <w:rsid w:val="00812027"/>
    <w:rsid w:val="00813414"/>
    <w:rsid w:val="00815743"/>
    <w:rsid w:val="00815E44"/>
    <w:rsid w:val="008162D8"/>
    <w:rsid w:val="00817E02"/>
    <w:rsid w:val="00820869"/>
    <w:rsid w:val="0082093B"/>
    <w:rsid w:val="00821C2C"/>
    <w:rsid w:val="00822EAF"/>
    <w:rsid w:val="00823E16"/>
    <w:rsid w:val="008268E6"/>
    <w:rsid w:val="00826DA1"/>
    <w:rsid w:val="00826F26"/>
    <w:rsid w:val="00831457"/>
    <w:rsid w:val="0083193D"/>
    <w:rsid w:val="00832142"/>
    <w:rsid w:val="0083484E"/>
    <w:rsid w:val="00842473"/>
    <w:rsid w:val="0084495D"/>
    <w:rsid w:val="00845B46"/>
    <w:rsid w:val="008464B7"/>
    <w:rsid w:val="00851666"/>
    <w:rsid w:val="0085394F"/>
    <w:rsid w:val="00853C18"/>
    <w:rsid w:val="008628B8"/>
    <w:rsid w:val="00862A38"/>
    <w:rsid w:val="0086516D"/>
    <w:rsid w:val="008651F1"/>
    <w:rsid w:val="00865E3B"/>
    <w:rsid w:val="00870398"/>
    <w:rsid w:val="00871063"/>
    <w:rsid w:val="008710AD"/>
    <w:rsid w:val="008723AC"/>
    <w:rsid w:val="00874CCE"/>
    <w:rsid w:val="00877ABE"/>
    <w:rsid w:val="00880603"/>
    <w:rsid w:val="00881CB8"/>
    <w:rsid w:val="00881DDA"/>
    <w:rsid w:val="0088261C"/>
    <w:rsid w:val="00882C7B"/>
    <w:rsid w:val="00883762"/>
    <w:rsid w:val="00883AAA"/>
    <w:rsid w:val="008849F9"/>
    <w:rsid w:val="00884B69"/>
    <w:rsid w:val="00884C73"/>
    <w:rsid w:val="008862AB"/>
    <w:rsid w:val="00886462"/>
    <w:rsid w:val="00887946"/>
    <w:rsid w:val="0089167E"/>
    <w:rsid w:val="00892C31"/>
    <w:rsid w:val="00892D16"/>
    <w:rsid w:val="00892E11"/>
    <w:rsid w:val="00893D6E"/>
    <w:rsid w:val="00894D03"/>
    <w:rsid w:val="00897114"/>
    <w:rsid w:val="00897D40"/>
    <w:rsid w:val="008A02AF"/>
    <w:rsid w:val="008A054E"/>
    <w:rsid w:val="008A0A63"/>
    <w:rsid w:val="008A0EB8"/>
    <w:rsid w:val="008A22A0"/>
    <w:rsid w:val="008A58C7"/>
    <w:rsid w:val="008A63F8"/>
    <w:rsid w:val="008A6CB6"/>
    <w:rsid w:val="008A6D21"/>
    <w:rsid w:val="008A7027"/>
    <w:rsid w:val="008A7A66"/>
    <w:rsid w:val="008B1604"/>
    <w:rsid w:val="008B38F8"/>
    <w:rsid w:val="008B5ECD"/>
    <w:rsid w:val="008B7F44"/>
    <w:rsid w:val="008C011B"/>
    <w:rsid w:val="008C17A0"/>
    <w:rsid w:val="008C1A86"/>
    <w:rsid w:val="008C2A6A"/>
    <w:rsid w:val="008C4848"/>
    <w:rsid w:val="008C7BE1"/>
    <w:rsid w:val="008D068E"/>
    <w:rsid w:val="008D0FAC"/>
    <w:rsid w:val="008D13AD"/>
    <w:rsid w:val="008D18AB"/>
    <w:rsid w:val="008D1996"/>
    <w:rsid w:val="008D29DC"/>
    <w:rsid w:val="008D42D3"/>
    <w:rsid w:val="008D4421"/>
    <w:rsid w:val="008E082A"/>
    <w:rsid w:val="008E1300"/>
    <w:rsid w:val="008E4B70"/>
    <w:rsid w:val="008E7523"/>
    <w:rsid w:val="008E783B"/>
    <w:rsid w:val="008E791C"/>
    <w:rsid w:val="008F2F08"/>
    <w:rsid w:val="008F3433"/>
    <w:rsid w:val="008F392B"/>
    <w:rsid w:val="008F50C0"/>
    <w:rsid w:val="008F6502"/>
    <w:rsid w:val="008F6B2D"/>
    <w:rsid w:val="009000AB"/>
    <w:rsid w:val="00900387"/>
    <w:rsid w:val="00901F1C"/>
    <w:rsid w:val="009026D6"/>
    <w:rsid w:val="009052CA"/>
    <w:rsid w:val="00907360"/>
    <w:rsid w:val="00907B3A"/>
    <w:rsid w:val="00907F95"/>
    <w:rsid w:val="00914B4D"/>
    <w:rsid w:val="0091639B"/>
    <w:rsid w:val="00916977"/>
    <w:rsid w:val="00917C8B"/>
    <w:rsid w:val="00917CFA"/>
    <w:rsid w:val="0092344F"/>
    <w:rsid w:val="0092452C"/>
    <w:rsid w:val="00925C13"/>
    <w:rsid w:val="00935B9C"/>
    <w:rsid w:val="00936721"/>
    <w:rsid w:val="009371EC"/>
    <w:rsid w:val="0094085B"/>
    <w:rsid w:val="00940BF9"/>
    <w:rsid w:val="00946171"/>
    <w:rsid w:val="00946E2C"/>
    <w:rsid w:val="009475A0"/>
    <w:rsid w:val="009478E4"/>
    <w:rsid w:val="00947DE1"/>
    <w:rsid w:val="00950181"/>
    <w:rsid w:val="009503D8"/>
    <w:rsid w:val="00950583"/>
    <w:rsid w:val="009520F8"/>
    <w:rsid w:val="009550C5"/>
    <w:rsid w:val="00955703"/>
    <w:rsid w:val="00955C69"/>
    <w:rsid w:val="00956193"/>
    <w:rsid w:val="009573B9"/>
    <w:rsid w:val="009607D8"/>
    <w:rsid w:val="00962216"/>
    <w:rsid w:val="009638A5"/>
    <w:rsid w:val="00965EB7"/>
    <w:rsid w:val="00971EB1"/>
    <w:rsid w:val="009721A1"/>
    <w:rsid w:val="009724AB"/>
    <w:rsid w:val="00973219"/>
    <w:rsid w:val="00974248"/>
    <w:rsid w:val="00974758"/>
    <w:rsid w:val="00975322"/>
    <w:rsid w:val="0097784C"/>
    <w:rsid w:val="0098303E"/>
    <w:rsid w:val="00987DE5"/>
    <w:rsid w:val="00993919"/>
    <w:rsid w:val="00993970"/>
    <w:rsid w:val="009956B6"/>
    <w:rsid w:val="009962FB"/>
    <w:rsid w:val="00996DDA"/>
    <w:rsid w:val="009976CF"/>
    <w:rsid w:val="009A0853"/>
    <w:rsid w:val="009A0C94"/>
    <w:rsid w:val="009A0D15"/>
    <w:rsid w:val="009A1346"/>
    <w:rsid w:val="009A24B2"/>
    <w:rsid w:val="009A28B8"/>
    <w:rsid w:val="009A7B43"/>
    <w:rsid w:val="009B1748"/>
    <w:rsid w:val="009B19F0"/>
    <w:rsid w:val="009B328A"/>
    <w:rsid w:val="009B476D"/>
    <w:rsid w:val="009B491B"/>
    <w:rsid w:val="009B6020"/>
    <w:rsid w:val="009C1F6E"/>
    <w:rsid w:val="009C4864"/>
    <w:rsid w:val="009C4EFA"/>
    <w:rsid w:val="009C53F4"/>
    <w:rsid w:val="009C6B33"/>
    <w:rsid w:val="009C74CE"/>
    <w:rsid w:val="009C7B8C"/>
    <w:rsid w:val="009D0347"/>
    <w:rsid w:val="009D0BB8"/>
    <w:rsid w:val="009D135D"/>
    <w:rsid w:val="009D1FE7"/>
    <w:rsid w:val="009D23F9"/>
    <w:rsid w:val="009D274B"/>
    <w:rsid w:val="009D31B8"/>
    <w:rsid w:val="009D31FB"/>
    <w:rsid w:val="009D39EA"/>
    <w:rsid w:val="009D4391"/>
    <w:rsid w:val="009D6D3A"/>
    <w:rsid w:val="009E0004"/>
    <w:rsid w:val="009E1813"/>
    <w:rsid w:val="009E3DBF"/>
    <w:rsid w:val="009E7C64"/>
    <w:rsid w:val="009E7F5A"/>
    <w:rsid w:val="009F0084"/>
    <w:rsid w:val="009F033D"/>
    <w:rsid w:val="009F09E0"/>
    <w:rsid w:val="009F3BC1"/>
    <w:rsid w:val="009F4557"/>
    <w:rsid w:val="009F5E2C"/>
    <w:rsid w:val="009F66D1"/>
    <w:rsid w:val="009F765D"/>
    <w:rsid w:val="009F7804"/>
    <w:rsid w:val="00A0025C"/>
    <w:rsid w:val="00A022E2"/>
    <w:rsid w:val="00A02D4D"/>
    <w:rsid w:val="00A040D6"/>
    <w:rsid w:val="00A10301"/>
    <w:rsid w:val="00A11207"/>
    <w:rsid w:val="00A12EF4"/>
    <w:rsid w:val="00A1556C"/>
    <w:rsid w:val="00A17951"/>
    <w:rsid w:val="00A22328"/>
    <w:rsid w:val="00A225DC"/>
    <w:rsid w:val="00A23500"/>
    <w:rsid w:val="00A23887"/>
    <w:rsid w:val="00A265F7"/>
    <w:rsid w:val="00A2751B"/>
    <w:rsid w:val="00A32A1C"/>
    <w:rsid w:val="00A3352C"/>
    <w:rsid w:val="00A34EF5"/>
    <w:rsid w:val="00A40446"/>
    <w:rsid w:val="00A4071C"/>
    <w:rsid w:val="00A41558"/>
    <w:rsid w:val="00A446F0"/>
    <w:rsid w:val="00A46CB9"/>
    <w:rsid w:val="00A47D4D"/>
    <w:rsid w:val="00A51414"/>
    <w:rsid w:val="00A51D1B"/>
    <w:rsid w:val="00A5308D"/>
    <w:rsid w:val="00A5448F"/>
    <w:rsid w:val="00A55197"/>
    <w:rsid w:val="00A56A34"/>
    <w:rsid w:val="00A63219"/>
    <w:rsid w:val="00A63476"/>
    <w:rsid w:val="00A638EC"/>
    <w:rsid w:val="00A64A3A"/>
    <w:rsid w:val="00A70F22"/>
    <w:rsid w:val="00A718F8"/>
    <w:rsid w:val="00A721DD"/>
    <w:rsid w:val="00A72FE1"/>
    <w:rsid w:val="00A73183"/>
    <w:rsid w:val="00A731E8"/>
    <w:rsid w:val="00A75BC7"/>
    <w:rsid w:val="00A8040E"/>
    <w:rsid w:val="00A81E72"/>
    <w:rsid w:val="00A81F78"/>
    <w:rsid w:val="00A824B0"/>
    <w:rsid w:val="00A825D4"/>
    <w:rsid w:val="00A858AC"/>
    <w:rsid w:val="00A869AE"/>
    <w:rsid w:val="00A86E31"/>
    <w:rsid w:val="00A86EB0"/>
    <w:rsid w:val="00A87417"/>
    <w:rsid w:val="00A87832"/>
    <w:rsid w:val="00A919DB"/>
    <w:rsid w:val="00A93453"/>
    <w:rsid w:val="00A94BD4"/>
    <w:rsid w:val="00A97A9B"/>
    <w:rsid w:val="00AA0EE8"/>
    <w:rsid w:val="00AA2F4E"/>
    <w:rsid w:val="00AA4520"/>
    <w:rsid w:val="00AA4C90"/>
    <w:rsid w:val="00AA6190"/>
    <w:rsid w:val="00AA7F74"/>
    <w:rsid w:val="00AB0597"/>
    <w:rsid w:val="00AB1FDB"/>
    <w:rsid w:val="00AB5EF2"/>
    <w:rsid w:val="00AB6A8B"/>
    <w:rsid w:val="00AC1FE5"/>
    <w:rsid w:val="00AD0C15"/>
    <w:rsid w:val="00AD1AC2"/>
    <w:rsid w:val="00AD1B38"/>
    <w:rsid w:val="00AD1CB8"/>
    <w:rsid w:val="00AD395E"/>
    <w:rsid w:val="00AD47C0"/>
    <w:rsid w:val="00AD57FD"/>
    <w:rsid w:val="00AD6527"/>
    <w:rsid w:val="00AE0B2F"/>
    <w:rsid w:val="00AE2F75"/>
    <w:rsid w:val="00AE4D7A"/>
    <w:rsid w:val="00AE5B93"/>
    <w:rsid w:val="00AE676D"/>
    <w:rsid w:val="00AE6C8E"/>
    <w:rsid w:val="00AF03C1"/>
    <w:rsid w:val="00AF330C"/>
    <w:rsid w:val="00AF504D"/>
    <w:rsid w:val="00AF5865"/>
    <w:rsid w:val="00AF591E"/>
    <w:rsid w:val="00AF7090"/>
    <w:rsid w:val="00AF7494"/>
    <w:rsid w:val="00B00969"/>
    <w:rsid w:val="00B00EEC"/>
    <w:rsid w:val="00B0127A"/>
    <w:rsid w:val="00B02E03"/>
    <w:rsid w:val="00B04474"/>
    <w:rsid w:val="00B055C6"/>
    <w:rsid w:val="00B060B8"/>
    <w:rsid w:val="00B06F39"/>
    <w:rsid w:val="00B074BA"/>
    <w:rsid w:val="00B07EEC"/>
    <w:rsid w:val="00B116ED"/>
    <w:rsid w:val="00B1214E"/>
    <w:rsid w:val="00B125FC"/>
    <w:rsid w:val="00B12C5C"/>
    <w:rsid w:val="00B133CD"/>
    <w:rsid w:val="00B15B62"/>
    <w:rsid w:val="00B17530"/>
    <w:rsid w:val="00B17A5C"/>
    <w:rsid w:val="00B20D1C"/>
    <w:rsid w:val="00B21250"/>
    <w:rsid w:val="00B218AD"/>
    <w:rsid w:val="00B23DA9"/>
    <w:rsid w:val="00B25B4E"/>
    <w:rsid w:val="00B275C7"/>
    <w:rsid w:val="00B277B3"/>
    <w:rsid w:val="00B27D42"/>
    <w:rsid w:val="00B3021C"/>
    <w:rsid w:val="00B314EF"/>
    <w:rsid w:val="00B31E5E"/>
    <w:rsid w:val="00B33A54"/>
    <w:rsid w:val="00B35CF0"/>
    <w:rsid w:val="00B40880"/>
    <w:rsid w:val="00B40A67"/>
    <w:rsid w:val="00B433C1"/>
    <w:rsid w:val="00B43CA3"/>
    <w:rsid w:val="00B45175"/>
    <w:rsid w:val="00B47767"/>
    <w:rsid w:val="00B501C9"/>
    <w:rsid w:val="00B50942"/>
    <w:rsid w:val="00B511EA"/>
    <w:rsid w:val="00B51222"/>
    <w:rsid w:val="00B51AF0"/>
    <w:rsid w:val="00B51B33"/>
    <w:rsid w:val="00B52152"/>
    <w:rsid w:val="00B52F15"/>
    <w:rsid w:val="00B54DC2"/>
    <w:rsid w:val="00B55D3B"/>
    <w:rsid w:val="00B56D7F"/>
    <w:rsid w:val="00B6091F"/>
    <w:rsid w:val="00B617A1"/>
    <w:rsid w:val="00B62B5F"/>
    <w:rsid w:val="00B63395"/>
    <w:rsid w:val="00B638E5"/>
    <w:rsid w:val="00B6433C"/>
    <w:rsid w:val="00B646BE"/>
    <w:rsid w:val="00B64B94"/>
    <w:rsid w:val="00B66187"/>
    <w:rsid w:val="00B664E3"/>
    <w:rsid w:val="00B72982"/>
    <w:rsid w:val="00B72F70"/>
    <w:rsid w:val="00B76259"/>
    <w:rsid w:val="00B77D32"/>
    <w:rsid w:val="00B81590"/>
    <w:rsid w:val="00B819FE"/>
    <w:rsid w:val="00B837C0"/>
    <w:rsid w:val="00B83A65"/>
    <w:rsid w:val="00B84891"/>
    <w:rsid w:val="00B868CE"/>
    <w:rsid w:val="00B9037E"/>
    <w:rsid w:val="00B91021"/>
    <w:rsid w:val="00B910E9"/>
    <w:rsid w:val="00B915A3"/>
    <w:rsid w:val="00B91D63"/>
    <w:rsid w:val="00BA2F47"/>
    <w:rsid w:val="00BA6013"/>
    <w:rsid w:val="00BA604E"/>
    <w:rsid w:val="00BB14F9"/>
    <w:rsid w:val="00BB24D5"/>
    <w:rsid w:val="00BB2BC9"/>
    <w:rsid w:val="00BB6F5B"/>
    <w:rsid w:val="00BC3553"/>
    <w:rsid w:val="00BC52C0"/>
    <w:rsid w:val="00BC5759"/>
    <w:rsid w:val="00BC5F2B"/>
    <w:rsid w:val="00BC7DF6"/>
    <w:rsid w:val="00BD03C7"/>
    <w:rsid w:val="00BD0876"/>
    <w:rsid w:val="00BD096E"/>
    <w:rsid w:val="00BD403A"/>
    <w:rsid w:val="00BD4ADF"/>
    <w:rsid w:val="00BD573E"/>
    <w:rsid w:val="00BD6AF4"/>
    <w:rsid w:val="00BE04FA"/>
    <w:rsid w:val="00BE1A2F"/>
    <w:rsid w:val="00BE25DF"/>
    <w:rsid w:val="00BE5F3A"/>
    <w:rsid w:val="00BE7CE6"/>
    <w:rsid w:val="00BF3C46"/>
    <w:rsid w:val="00BF4D1D"/>
    <w:rsid w:val="00C00B04"/>
    <w:rsid w:val="00C0313E"/>
    <w:rsid w:val="00C041B0"/>
    <w:rsid w:val="00C04F7B"/>
    <w:rsid w:val="00C052D3"/>
    <w:rsid w:val="00C07E42"/>
    <w:rsid w:val="00C121B9"/>
    <w:rsid w:val="00C123AE"/>
    <w:rsid w:val="00C15CFA"/>
    <w:rsid w:val="00C20477"/>
    <w:rsid w:val="00C21CB2"/>
    <w:rsid w:val="00C21F54"/>
    <w:rsid w:val="00C25C76"/>
    <w:rsid w:val="00C25F3B"/>
    <w:rsid w:val="00C30555"/>
    <w:rsid w:val="00C34B33"/>
    <w:rsid w:val="00C41A4F"/>
    <w:rsid w:val="00C422D3"/>
    <w:rsid w:val="00C4369A"/>
    <w:rsid w:val="00C46097"/>
    <w:rsid w:val="00C47332"/>
    <w:rsid w:val="00C47F89"/>
    <w:rsid w:val="00C50543"/>
    <w:rsid w:val="00C506A0"/>
    <w:rsid w:val="00C521EA"/>
    <w:rsid w:val="00C5222A"/>
    <w:rsid w:val="00C52385"/>
    <w:rsid w:val="00C53A4F"/>
    <w:rsid w:val="00C5435B"/>
    <w:rsid w:val="00C55CBB"/>
    <w:rsid w:val="00C579C0"/>
    <w:rsid w:val="00C610CE"/>
    <w:rsid w:val="00C6388C"/>
    <w:rsid w:val="00C63AE4"/>
    <w:rsid w:val="00C64DA3"/>
    <w:rsid w:val="00C67ADD"/>
    <w:rsid w:val="00C70171"/>
    <w:rsid w:val="00C70495"/>
    <w:rsid w:val="00C70D9D"/>
    <w:rsid w:val="00C70F62"/>
    <w:rsid w:val="00C71AF6"/>
    <w:rsid w:val="00C72C75"/>
    <w:rsid w:val="00C74AFD"/>
    <w:rsid w:val="00C750B6"/>
    <w:rsid w:val="00C758D1"/>
    <w:rsid w:val="00C76151"/>
    <w:rsid w:val="00C81802"/>
    <w:rsid w:val="00C81AA0"/>
    <w:rsid w:val="00C8210F"/>
    <w:rsid w:val="00C82A33"/>
    <w:rsid w:val="00C83874"/>
    <w:rsid w:val="00C87113"/>
    <w:rsid w:val="00C879EC"/>
    <w:rsid w:val="00C90CD3"/>
    <w:rsid w:val="00C91691"/>
    <w:rsid w:val="00C9228F"/>
    <w:rsid w:val="00C93F0D"/>
    <w:rsid w:val="00C95670"/>
    <w:rsid w:val="00C97537"/>
    <w:rsid w:val="00CA10ED"/>
    <w:rsid w:val="00CA13C7"/>
    <w:rsid w:val="00CA4EF8"/>
    <w:rsid w:val="00CA60BD"/>
    <w:rsid w:val="00CA60C2"/>
    <w:rsid w:val="00CA6A82"/>
    <w:rsid w:val="00CA6B9E"/>
    <w:rsid w:val="00CA6E51"/>
    <w:rsid w:val="00CA74AB"/>
    <w:rsid w:val="00CB0871"/>
    <w:rsid w:val="00CB12B4"/>
    <w:rsid w:val="00CB4759"/>
    <w:rsid w:val="00CB4AD5"/>
    <w:rsid w:val="00CB4D83"/>
    <w:rsid w:val="00CB6B4F"/>
    <w:rsid w:val="00CB7039"/>
    <w:rsid w:val="00CC1675"/>
    <w:rsid w:val="00CC27B9"/>
    <w:rsid w:val="00CC2AD8"/>
    <w:rsid w:val="00CC2F78"/>
    <w:rsid w:val="00CC3549"/>
    <w:rsid w:val="00CC532C"/>
    <w:rsid w:val="00CD0AA5"/>
    <w:rsid w:val="00CD2811"/>
    <w:rsid w:val="00CD53E4"/>
    <w:rsid w:val="00CD6B8A"/>
    <w:rsid w:val="00CD7B00"/>
    <w:rsid w:val="00CE0210"/>
    <w:rsid w:val="00CE459F"/>
    <w:rsid w:val="00CE7251"/>
    <w:rsid w:val="00CF0958"/>
    <w:rsid w:val="00CF2C4C"/>
    <w:rsid w:val="00CF3160"/>
    <w:rsid w:val="00CF74E7"/>
    <w:rsid w:val="00CF76EF"/>
    <w:rsid w:val="00CF7BDA"/>
    <w:rsid w:val="00D02FFD"/>
    <w:rsid w:val="00D03960"/>
    <w:rsid w:val="00D05CCC"/>
    <w:rsid w:val="00D06FED"/>
    <w:rsid w:val="00D0704C"/>
    <w:rsid w:val="00D10923"/>
    <w:rsid w:val="00D11894"/>
    <w:rsid w:val="00D12096"/>
    <w:rsid w:val="00D17E33"/>
    <w:rsid w:val="00D17FF0"/>
    <w:rsid w:val="00D20326"/>
    <w:rsid w:val="00D2119C"/>
    <w:rsid w:val="00D21A79"/>
    <w:rsid w:val="00D2681F"/>
    <w:rsid w:val="00D30033"/>
    <w:rsid w:val="00D32003"/>
    <w:rsid w:val="00D3626D"/>
    <w:rsid w:val="00D363FD"/>
    <w:rsid w:val="00D375F4"/>
    <w:rsid w:val="00D400C2"/>
    <w:rsid w:val="00D401C6"/>
    <w:rsid w:val="00D46401"/>
    <w:rsid w:val="00D47BED"/>
    <w:rsid w:val="00D53FC8"/>
    <w:rsid w:val="00D54FAC"/>
    <w:rsid w:val="00D557DD"/>
    <w:rsid w:val="00D56EB0"/>
    <w:rsid w:val="00D5747E"/>
    <w:rsid w:val="00D57534"/>
    <w:rsid w:val="00D604A0"/>
    <w:rsid w:val="00D60954"/>
    <w:rsid w:val="00D60A5E"/>
    <w:rsid w:val="00D6100C"/>
    <w:rsid w:val="00D611E9"/>
    <w:rsid w:val="00D6175C"/>
    <w:rsid w:val="00D62521"/>
    <w:rsid w:val="00D6611F"/>
    <w:rsid w:val="00D663C6"/>
    <w:rsid w:val="00D73A21"/>
    <w:rsid w:val="00D7609E"/>
    <w:rsid w:val="00D7695E"/>
    <w:rsid w:val="00D77B3F"/>
    <w:rsid w:val="00D83044"/>
    <w:rsid w:val="00D83DF7"/>
    <w:rsid w:val="00D84E23"/>
    <w:rsid w:val="00D851E9"/>
    <w:rsid w:val="00D851F7"/>
    <w:rsid w:val="00D859AA"/>
    <w:rsid w:val="00D92BD4"/>
    <w:rsid w:val="00D9345C"/>
    <w:rsid w:val="00D94237"/>
    <w:rsid w:val="00D974E9"/>
    <w:rsid w:val="00DA17F3"/>
    <w:rsid w:val="00DA18C5"/>
    <w:rsid w:val="00DA1D9A"/>
    <w:rsid w:val="00DA1FFC"/>
    <w:rsid w:val="00DA37B2"/>
    <w:rsid w:val="00DA3971"/>
    <w:rsid w:val="00DA3EA7"/>
    <w:rsid w:val="00DA40FF"/>
    <w:rsid w:val="00DA7C8F"/>
    <w:rsid w:val="00DB1EC5"/>
    <w:rsid w:val="00DB3074"/>
    <w:rsid w:val="00DB5F47"/>
    <w:rsid w:val="00DB633F"/>
    <w:rsid w:val="00DC00ED"/>
    <w:rsid w:val="00DC0B71"/>
    <w:rsid w:val="00DC3EBF"/>
    <w:rsid w:val="00DC6A95"/>
    <w:rsid w:val="00DC6CE0"/>
    <w:rsid w:val="00DD0D98"/>
    <w:rsid w:val="00DD1B63"/>
    <w:rsid w:val="00DD2DCD"/>
    <w:rsid w:val="00DD455E"/>
    <w:rsid w:val="00DD4A30"/>
    <w:rsid w:val="00DD59DA"/>
    <w:rsid w:val="00DE3086"/>
    <w:rsid w:val="00DF0736"/>
    <w:rsid w:val="00DF1B86"/>
    <w:rsid w:val="00DF202C"/>
    <w:rsid w:val="00DF213E"/>
    <w:rsid w:val="00DF49F5"/>
    <w:rsid w:val="00DF67A8"/>
    <w:rsid w:val="00DF6F4F"/>
    <w:rsid w:val="00E00C90"/>
    <w:rsid w:val="00E029F2"/>
    <w:rsid w:val="00E0354A"/>
    <w:rsid w:val="00E05369"/>
    <w:rsid w:val="00E068CD"/>
    <w:rsid w:val="00E06FAF"/>
    <w:rsid w:val="00E07D19"/>
    <w:rsid w:val="00E1114D"/>
    <w:rsid w:val="00E12B47"/>
    <w:rsid w:val="00E14180"/>
    <w:rsid w:val="00E14A33"/>
    <w:rsid w:val="00E156A9"/>
    <w:rsid w:val="00E22F6E"/>
    <w:rsid w:val="00E267A7"/>
    <w:rsid w:val="00E271E2"/>
    <w:rsid w:val="00E33E87"/>
    <w:rsid w:val="00E34EAA"/>
    <w:rsid w:val="00E362FF"/>
    <w:rsid w:val="00E411D2"/>
    <w:rsid w:val="00E42411"/>
    <w:rsid w:val="00E42C9E"/>
    <w:rsid w:val="00E43A00"/>
    <w:rsid w:val="00E43AAA"/>
    <w:rsid w:val="00E45D40"/>
    <w:rsid w:val="00E47C6B"/>
    <w:rsid w:val="00E51C5B"/>
    <w:rsid w:val="00E52BD4"/>
    <w:rsid w:val="00E57F7E"/>
    <w:rsid w:val="00E6195B"/>
    <w:rsid w:val="00E61EE3"/>
    <w:rsid w:val="00E64860"/>
    <w:rsid w:val="00E64D98"/>
    <w:rsid w:val="00E64F34"/>
    <w:rsid w:val="00E668C4"/>
    <w:rsid w:val="00E66ABB"/>
    <w:rsid w:val="00E66F4E"/>
    <w:rsid w:val="00E672CA"/>
    <w:rsid w:val="00E72ADF"/>
    <w:rsid w:val="00E77EA9"/>
    <w:rsid w:val="00E80836"/>
    <w:rsid w:val="00E80CC3"/>
    <w:rsid w:val="00E84117"/>
    <w:rsid w:val="00E84A43"/>
    <w:rsid w:val="00E85120"/>
    <w:rsid w:val="00E857AE"/>
    <w:rsid w:val="00E9033D"/>
    <w:rsid w:val="00E91FAF"/>
    <w:rsid w:val="00E9353E"/>
    <w:rsid w:val="00E939B9"/>
    <w:rsid w:val="00E955E2"/>
    <w:rsid w:val="00EA7417"/>
    <w:rsid w:val="00EA7B24"/>
    <w:rsid w:val="00EB0BD2"/>
    <w:rsid w:val="00EB2DF5"/>
    <w:rsid w:val="00EB32D9"/>
    <w:rsid w:val="00EB43E9"/>
    <w:rsid w:val="00EB519A"/>
    <w:rsid w:val="00EB6A60"/>
    <w:rsid w:val="00EB6A85"/>
    <w:rsid w:val="00EC1DF7"/>
    <w:rsid w:val="00EC25BE"/>
    <w:rsid w:val="00ED0726"/>
    <w:rsid w:val="00ED3BF5"/>
    <w:rsid w:val="00ED5091"/>
    <w:rsid w:val="00ED7B94"/>
    <w:rsid w:val="00EE29C6"/>
    <w:rsid w:val="00EE751C"/>
    <w:rsid w:val="00EF14C7"/>
    <w:rsid w:val="00EF1DA5"/>
    <w:rsid w:val="00EF24EC"/>
    <w:rsid w:val="00EF31B8"/>
    <w:rsid w:val="00EF399F"/>
    <w:rsid w:val="00EF7B1D"/>
    <w:rsid w:val="00F01617"/>
    <w:rsid w:val="00F0174A"/>
    <w:rsid w:val="00F0413E"/>
    <w:rsid w:val="00F06155"/>
    <w:rsid w:val="00F07E96"/>
    <w:rsid w:val="00F1161B"/>
    <w:rsid w:val="00F12A40"/>
    <w:rsid w:val="00F14A4D"/>
    <w:rsid w:val="00F163EB"/>
    <w:rsid w:val="00F1683A"/>
    <w:rsid w:val="00F2272A"/>
    <w:rsid w:val="00F24B61"/>
    <w:rsid w:val="00F26A45"/>
    <w:rsid w:val="00F27AC5"/>
    <w:rsid w:val="00F33E20"/>
    <w:rsid w:val="00F343A6"/>
    <w:rsid w:val="00F363F8"/>
    <w:rsid w:val="00F41B12"/>
    <w:rsid w:val="00F41BA4"/>
    <w:rsid w:val="00F46AE8"/>
    <w:rsid w:val="00F46BC8"/>
    <w:rsid w:val="00F50813"/>
    <w:rsid w:val="00F527F7"/>
    <w:rsid w:val="00F53253"/>
    <w:rsid w:val="00F55CB5"/>
    <w:rsid w:val="00F56C8A"/>
    <w:rsid w:val="00F5707B"/>
    <w:rsid w:val="00F61DD3"/>
    <w:rsid w:val="00F6283F"/>
    <w:rsid w:val="00F65D59"/>
    <w:rsid w:val="00F7198F"/>
    <w:rsid w:val="00F77643"/>
    <w:rsid w:val="00F8067B"/>
    <w:rsid w:val="00F807EC"/>
    <w:rsid w:val="00F81757"/>
    <w:rsid w:val="00F8192D"/>
    <w:rsid w:val="00F81BB3"/>
    <w:rsid w:val="00F825D5"/>
    <w:rsid w:val="00F830BB"/>
    <w:rsid w:val="00F84634"/>
    <w:rsid w:val="00F85E0D"/>
    <w:rsid w:val="00F87C42"/>
    <w:rsid w:val="00F904C3"/>
    <w:rsid w:val="00F92220"/>
    <w:rsid w:val="00F93C64"/>
    <w:rsid w:val="00F93F45"/>
    <w:rsid w:val="00F94B2F"/>
    <w:rsid w:val="00F964FF"/>
    <w:rsid w:val="00F96F31"/>
    <w:rsid w:val="00FA2C51"/>
    <w:rsid w:val="00FA35DB"/>
    <w:rsid w:val="00FA68FF"/>
    <w:rsid w:val="00FB7F70"/>
    <w:rsid w:val="00FC16DF"/>
    <w:rsid w:val="00FC3367"/>
    <w:rsid w:val="00FC3544"/>
    <w:rsid w:val="00FC6E32"/>
    <w:rsid w:val="00FC7499"/>
    <w:rsid w:val="00FC7FEC"/>
    <w:rsid w:val="00FD0935"/>
    <w:rsid w:val="00FD1EF1"/>
    <w:rsid w:val="00FD307A"/>
    <w:rsid w:val="00FD384E"/>
    <w:rsid w:val="00FD62B2"/>
    <w:rsid w:val="00FD6310"/>
    <w:rsid w:val="00FD6B22"/>
    <w:rsid w:val="00FD706F"/>
    <w:rsid w:val="00FD7F1B"/>
    <w:rsid w:val="00FE0441"/>
    <w:rsid w:val="00FE2A25"/>
    <w:rsid w:val="00FE4CF8"/>
    <w:rsid w:val="00FE4FD6"/>
    <w:rsid w:val="00FF109D"/>
    <w:rsid w:val="00FF1585"/>
    <w:rsid w:val="00FF45C9"/>
    <w:rsid w:val="00FF4C26"/>
    <w:rsid w:val="00FF7F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C19484D"/>
  <w15:docId w15:val="{84433139-9873-4587-AC2D-D41A428D9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7E"/>
    <w:pPr>
      <w:bidi/>
      <w:spacing w:before="60" w:after="60"/>
    </w:pPr>
    <w:rPr>
      <w:rFonts w:cs="David"/>
      <w:sz w:val="24"/>
      <w:szCs w:val="24"/>
      <w:lang w:bidi="ar-SA"/>
    </w:rPr>
  </w:style>
  <w:style w:type="paragraph" w:styleId="1">
    <w:name w:val="heading 1"/>
    <w:basedOn w:val="Body"/>
    <w:next w:val="a"/>
    <w:link w:val="10"/>
    <w:uiPriority w:val="9"/>
    <w:qFormat/>
    <w:rsid w:val="00FD6B22"/>
    <w:pPr>
      <w:pBdr>
        <w:top w:val="none" w:sz="0" w:space="0" w:color="auto"/>
        <w:left w:val="none" w:sz="0" w:space="0" w:color="auto"/>
        <w:bottom w:val="single" w:sz="12" w:space="1" w:color="005180" w:themeColor="accent1" w:themeShade="80"/>
        <w:right w:val="none" w:sz="0" w:space="0" w:color="auto"/>
        <w:between w:val="none" w:sz="0" w:space="0" w:color="auto"/>
        <w:bar w:val="none" w:sz="0" w:color="auto"/>
      </w:pBdr>
      <w:bidi/>
      <w:spacing w:after="240" w:line="360" w:lineRule="auto"/>
      <w:jc w:val="both"/>
      <w:outlineLvl w:val="0"/>
    </w:pPr>
    <w:rPr>
      <w:rFonts w:ascii="Arial" w:eastAsia="Arial Unicode MS" w:hAnsi="Arial" w:cs="Arial"/>
      <w:b/>
      <w:bCs/>
      <w:color w:val="005180" w:themeColor="accent1" w:themeShade="80"/>
      <w:sz w:val="32"/>
      <w:szCs w:val="32"/>
      <w:bdr w:val="none" w:sz="0" w:space="0" w:color="auto"/>
      <w:lang w:val="he-IL"/>
    </w:rPr>
  </w:style>
  <w:style w:type="paragraph" w:styleId="2">
    <w:name w:val="heading 2"/>
    <w:basedOn w:val="a"/>
    <w:next w:val="a"/>
    <w:link w:val="20"/>
    <w:uiPriority w:val="9"/>
    <w:unhideWhenUsed/>
    <w:qFormat/>
    <w:rsid w:val="003928B4"/>
    <w:pPr>
      <w:keepNext/>
      <w:keepLines/>
      <w:spacing w:before="40"/>
      <w:outlineLvl w:val="1"/>
    </w:pPr>
    <w:rPr>
      <w:rFonts w:ascii="Arial" w:eastAsiaTheme="majorEastAsia" w:hAnsi="Arial" w:cs="Arial"/>
      <w:b/>
      <w:bCs/>
      <w:color w:val="0079BF" w:themeColor="accent1" w:themeShade="BF"/>
      <w:sz w:val="32"/>
      <w:szCs w:val="32"/>
      <w:lang w:val="he-IL"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3">
    <w:name w:val="Title"/>
    <w:next w:val="Body"/>
    <w:uiPriority w:val="10"/>
    <w:qFormat/>
    <w:pPr>
      <w:keepNext/>
    </w:pPr>
    <w:rPr>
      <w:rFonts w:ascii="Arial Unicode MS" w:hAnsi="Arial Unicode MS" w:cs="Helvetica Neue" w:hint="cs"/>
      <w:b/>
      <w:bCs/>
      <w:color w:val="000000"/>
      <w:sz w:val="60"/>
      <w:szCs w:val="60"/>
      <w:lang w:val="he-IL"/>
      <w14:textOutline w14:w="0" w14:cap="flat" w14:cmpd="sng" w14:algn="ctr">
        <w14:noFill/>
        <w14:prstDash w14:val="solid"/>
        <w14:bevel/>
      </w14:textOutline>
    </w:rPr>
  </w:style>
  <w:style w:type="paragraph" w:customStyle="1" w:styleId="Heading">
    <w:name w:val="Heading"/>
    <w:next w:val="Body"/>
    <w:pPr>
      <w:keepNext/>
      <w:outlineLvl w:val="0"/>
    </w:pPr>
    <w:rPr>
      <w:rFonts w:ascii="Arial Unicode MS" w:hAnsi="Arial Unicode MS" w:cs="Helvetica Neue" w:hint="cs"/>
      <w:b/>
      <w:bCs/>
      <w:color w:val="000000"/>
      <w:sz w:val="36"/>
      <w:szCs w:val="36"/>
      <w:lang w:val="he-IL"/>
      <w14:textOutline w14:w="0" w14:cap="flat" w14:cmpd="sng" w14:algn="ctr">
        <w14:noFill/>
        <w14:prstDash w14:val="solid"/>
        <w14:bevel/>
      </w14:textOutline>
    </w:rPr>
  </w:style>
  <w:style w:type="paragraph" w:customStyle="1" w:styleId="TableStyle7">
    <w:name w:val="Table Style 7"/>
    <w:rPr>
      <w:rFonts w:ascii="Helvetica Neue" w:eastAsia="Helvetica Neue" w:hAnsi="Helvetica Neue" w:cs="Helvetica Neue"/>
      <w:b/>
      <w:bCs/>
      <w:color w:val="32323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ObjectCaption">
    <w:name w:val="Object Caption"/>
    <w:pPr>
      <w:jc w:val="center"/>
    </w:pPr>
    <w:rPr>
      <w:rFonts w:ascii="HELVETICA NEUE LIGHT" w:hAnsi="HELVETICA NEUE LIGHT"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Arial Unicode MS" w:hAnsi="Arial Unicode MS" w:cs="Helvetica Neue" w:hint="cs"/>
      <w:color w:val="000000"/>
      <w:sz w:val="24"/>
      <w:szCs w:val="24"/>
      <w:lang w:val="he-IL"/>
      <w14:textOutline w14:w="0" w14:cap="flat" w14:cmpd="sng" w14:algn="ctr">
        <w14:noFill/>
        <w14:prstDash w14:val="solid"/>
        <w14:bevel/>
      </w14:textOutline>
    </w:rPr>
  </w:style>
  <w:style w:type="numbering" w:customStyle="1" w:styleId="Lettered">
    <w:name w:val="Lettered"/>
    <w:pPr>
      <w:numPr>
        <w:numId w:val="1"/>
      </w:numPr>
    </w:p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a4">
    <w:name w:val="header"/>
    <w:basedOn w:val="a"/>
    <w:link w:val="a5"/>
    <w:uiPriority w:val="99"/>
    <w:unhideWhenUsed/>
    <w:rsid w:val="00332406"/>
    <w:pPr>
      <w:tabs>
        <w:tab w:val="center" w:pos="4153"/>
        <w:tab w:val="right" w:pos="8306"/>
      </w:tabs>
    </w:pPr>
  </w:style>
  <w:style w:type="character" w:customStyle="1" w:styleId="a5">
    <w:name w:val="כותרת עליונה תו"/>
    <w:basedOn w:val="a0"/>
    <w:link w:val="a4"/>
    <w:uiPriority w:val="99"/>
    <w:rsid w:val="00332406"/>
    <w:rPr>
      <w:sz w:val="24"/>
      <w:szCs w:val="24"/>
      <w:lang w:bidi="ar-SA"/>
    </w:rPr>
  </w:style>
  <w:style w:type="paragraph" w:styleId="a6">
    <w:name w:val="footer"/>
    <w:basedOn w:val="a"/>
    <w:link w:val="a7"/>
    <w:uiPriority w:val="99"/>
    <w:unhideWhenUsed/>
    <w:rsid w:val="00332406"/>
    <w:pPr>
      <w:tabs>
        <w:tab w:val="center" w:pos="4153"/>
        <w:tab w:val="right" w:pos="8306"/>
      </w:tabs>
    </w:pPr>
  </w:style>
  <w:style w:type="character" w:customStyle="1" w:styleId="a7">
    <w:name w:val="כותרת תחתונה תו"/>
    <w:basedOn w:val="a0"/>
    <w:link w:val="a6"/>
    <w:uiPriority w:val="99"/>
    <w:rsid w:val="00332406"/>
    <w:rPr>
      <w:sz w:val="24"/>
      <w:szCs w:val="24"/>
      <w:lang w:bidi="ar-SA"/>
    </w:rPr>
  </w:style>
  <w:style w:type="character" w:customStyle="1" w:styleId="11">
    <w:name w:val="אזכור לא מזוהה1"/>
    <w:basedOn w:val="a0"/>
    <w:uiPriority w:val="99"/>
    <w:semiHidden/>
    <w:unhideWhenUsed/>
    <w:rsid w:val="0012768A"/>
    <w:rPr>
      <w:color w:val="605E5C"/>
      <w:shd w:val="clear" w:color="auto" w:fill="E1DFDD"/>
    </w:rPr>
  </w:style>
  <w:style w:type="character" w:styleId="FollowedHyperlink">
    <w:name w:val="FollowedHyperlink"/>
    <w:basedOn w:val="a0"/>
    <w:uiPriority w:val="99"/>
    <w:semiHidden/>
    <w:unhideWhenUsed/>
    <w:rsid w:val="0012768A"/>
    <w:rPr>
      <w:color w:val="FF00FF" w:themeColor="followedHyperlink"/>
      <w:u w:val="single"/>
    </w:rPr>
  </w:style>
  <w:style w:type="paragraph" w:styleId="a8">
    <w:name w:val="List Paragraph"/>
    <w:basedOn w:val="a"/>
    <w:uiPriority w:val="34"/>
    <w:qFormat/>
    <w:rsid w:val="00A0025C"/>
    <w:pPr>
      <w:ind w:left="720"/>
      <w:contextualSpacing/>
    </w:pPr>
  </w:style>
  <w:style w:type="numbering" w:customStyle="1" w:styleId="Numbered">
    <w:name w:val="Numbered"/>
    <w:rsid w:val="00034DC6"/>
    <w:pPr>
      <w:numPr>
        <w:numId w:val="2"/>
      </w:numPr>
    </w:pPr>
  </w:style>
  <w:style w:type="paragraph" w:styleId="NormalWeb">
    <w:name w:val="Normal (Web)"/>
    <w:basedOn w:val="a"/>
    <w:uiPriority w:val="99"/>
    <w:unhideWhenUsed/>
    <w:rsid w:val="000E2F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bidi="he-IL"/>
    </w:rPr>
  </w:style>
  <w:style w:type="character" w:customStyle="1" w:styleId="10">
    <w:name w:val="כותרת 1 תו"/>
    <w:basedOn w:val="a0"/>
    <w:link w:val="1"/>
    <w:uiPriority w:val="9"/>
    <w:rsid w:val="00FD6B22"/>
    <w:rPr>
      <w:rFonts w:ascii="Arial" w:hAnsi="Arial" w:cs="Arial"/>
      <w:b/>
      <w:bCs/>
      <w:color w:val="005180" w:themeColor="accent1" w:themeShade="80"/>
      <w:sz w:val="32"/>
      <w:szCs w:val="32"/>
      <w:bdr w:val="none" w:sz="0" w:space="0" w:color="auto"/>
      <w:lang w:val="he-IL"/>
      <w14:textOutline w14:w="0" w14:cap="flat" w14:cmpd="sng" w14:algn="ctr">
        <w14:noFill/>
        <w14:prstDash w14:val="solid"/>
        <w14:bevel/>
      </w14:textOutline>
    </w:rPr>
  </w:style>
  <w:style w:type="character" w:customStyle="1" w:styleId="20">
    <w:name w:val="כותרת 2 תו"/>
    <w:basedOn w:val="a0"/>
    <w:link w:val="2"/>
    <w:uiPriority w:val="9"/>
    <w:rsid w:val="003928B4"/>
    <w:rPr>
      <w:rFonts w:ascii="Arial" w:eastAsiaTheme="majorEastAsia" w:hAnsi="Arial" w:cs="Arial"/>
      <w:b/>
      <w:bCs/>
      <w:color w:val="0079BF" w:themeColor="accent1" w:themeShade="BF"/>
      <w:sz w:val="32"/>
      <w:szCs w:val="32"/>
      <w:lang w:val="he-IL"/>
    </w:rPr>
  </w:style>
  <w:style w:type="table" w:styleId="a9">
    <w:name w:val="Table Grid"/>
    <w:basedOn w:val="a1"/>
    <w:uiPriority w:val="39"/>
    <w:rsid w:val="00392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C21CB2"/>
    <w:pPr>
      <w:spacing w:before="0" w:after="200"/>
    </w:pPr>
    <w:rPr>
      <w:i/>
      <w:iCs/>
      <w:color w:val="5E5E5E" w:themeColor="text2"/>
      <w:sz w:val="18"/>
      <w:szCs w:val="18"/>
    </w:rPr>
  </w:style>
  <w:style w:type="character" w:styleId="ab">
    <w:name w:val="Strong"/>
    <w:basedOn w:val="a0"/>
    <w:uiPriority w:val="22"/>
    <w:qFormat/>
    <w:rsid w:val="00B125FC"/>
    <w:rPr>
      <w:b/>
      <w:bCs/>
    </w:rPr>
  </w:style>
  <w:style w:type="paragraph" w:styleId="ac">
    <w:name w:val="Balloon Text"/>
    <w:basedOn w:val="a"/>
    <w:link w:val="ad"/>
    <w:uiPriority w:val="99"/>
    <w:semiHidden/>
    <w:unhideWhenUsed/>
    <w:rsid w:val="007C5F4C"/>
    <w:pPr>
      <w:spacing w:before="0" w:after="0"/>
    </w:pPr>
    <w:rPr>
      <w:rFonts w:ascii="Tahoma" w:hAnsi="Tahoma" w:cs="Tahoma"/>
      <w:sz w:val="16"/>
      <w:szCs w:val="16"/>
    </w:rPr>
  </w:style>
  <w:style w:type="character" w:customStyle="1" w:styleId="ad">
    <w:name w:val="טקסט בלונים תו"/>
    <w:basedOn w:val="a0"/>
    <w:link w:val="ac"/>
    <w:uiPriority w:val="99"/>
    <w:semiHidden/>
    <w:rsid w:val="007C5F4C"/>
    <w:rPr>
      <w:rFonts w:ascii="Tahoma" w:hAnsi="Tahoma" w:cs="Tahoma"/>
      <w:sz w:val="16"/>
      <w:szCs w:val="16"/>
      <w:lang w:bidi="ar-SA"/>
    </w:rPr>
  </w:style>
  <w:style w:type="paragraph" w:customStyle="1" w:styleId="elementor-heading-title">
    <w:name w:val="elementor-heading-title"/>
    <w:basedOn w:val="a"/>
    <w:rsid w:val="009F09E0"/>
    <w:pPr>
      <w:pBdr>
        <w:top w:val="none" w:sz="0" w:space="0" w:color="auto"/>
        <w:left w:val="none" w:sz="0" w:space="0" w:color="auto"/>
        <w:bottom w:val="none" w:sz="0" w:space="0" w:color="auto"/>
        <w:right w:val="none" w:sz="0" w:space="0" w:color="auto"/>
        <w:between w:val="none" w:sz="0" w:space="0" w:color="auto"/>
        <w:bar w:val="none" w:sz="0" w:color="auto"/>
      </w:pBdr>
      <w:bidi w:val="0"/>
      <w:spacing w:before="100" w:beforeAutospacing="1" w:after="100" w:afterAutospacing="1"/>
    </w:pPr>
    <w:rPr>
      <w:rFonts w:eastAsia="Times New Roman" w:cs="Times New Roman"/>
      <w:bdr w:val="none" w:sz="0" w:space="0" w:color="auto"/>
      <w:lang w:bidi="he-IL"/>
    </w:rPr>
  </w:style>
  <w:style w:type="character" w:customStyle="1" w:styleId="21">
    <w:name w:val="אזכור לא מזוהה2"/>
    <w:basedOn w:val="a0"/>
    <w:uiPriority w:val="99"/>
    <w:semiHidden/>
    <w:unhideWhenUsed/>
    <w:rsid w:val="009F09E0"/>
    <w:rPr>
      <w:color w:val="605E5C"/>
      <w:shd w:val="clear" w:color="auto" w:fill="E1DFDD"/>
    </w:rPr>
  </w:style>
  <w:style w:type="character" w:styleId="ae">
    <w:name w:val="annotation reference"/>
    <w:basedOn w:val="a0"/>
    <w:uiPriority w:val="99"/>
    <w:semiHidden/>
    <w:unhideWhenUsed/>
    <w:rsid w:val="00340EA1"/>
    <w:rPr>
      <w:sz w:val="16"/>
      <w:szCs w:val="16"/>
    </w:rPr>
  </w:style>
  <w:style w:type="paragraph" w:styleId="af">
    <w:name w:val="annotation text"/>
    <w:basedOn w:val="a"/>
    <w:link w:val="af0"/>
    <w:uiPriority w:val="99"/>
    <w:semiHidden/>
    <w:unhideWhenUsed/>
    <w:rsid w:val="00340EA1"/>
    <w:rPr>
      <w:sz w:val="20"/>
      <w:szCs w:val="20"/>
    </w:rPr>
  </w:style>
  <w:style w:type="character" w:customStyle="1" w:styleId="af0">
    <w:name w:val="טקסט הערה תו"/>
    <w:basedOn w:val="a0"/>
    <w:link w:val="af"/>
    <w:uiPriority w:val="99"/>
    <w:semiHidden/>
    <w:rsid w:val="00340EA1"/>
    <w:rPr>
      <w:rFonts w:cs="David"/>
      <w:lang w:bidi="ar-SA"/>
    </w:rPr>
  </w:style>
  <w:style w:type="paragraph" w:styleId="af1">
    <w:name w:val="annotation subject"/>
    <w:basedOn w:val="af"/>
    <w:next w:val="af"/>
    <w:link w:val="af2"/>
    <w:uiPriority w:val="99"/>
    <w:semiHidden/>
    <w:unhideWhenUsed/>
    <w:rsid w:val="00340EA1"/>
    <w:rPr>
      <w:b/>
      <w:bCs/>
    </w:rPr>
  </w:style>
  <w:style w:type="character" w:customStyle="1" w:styleId="af2">
    <w:name w:val="נושא הערה תו"/>
    <w:basedOn w:val="af0"/>
    <w:link w:val="af1"/>
    <w:uiPriority w:val="99"/>
    <w:semiHidden/>
    <w:rsid w:val="00340EA1"/>
    <w:rPr>
      <w:rFonts w:cs="David"/>
      <w:b/>
      <w:bCs/>
      <w:lang w:bidi="ar-SA"/>
    </w:rPr>
  </w:style>
  <w:style w:type="character" w:customStyle="1" w:styleId="3">
    <w:name w:val="אזכור לא מזוהה3"/>
    <w:basedOn w:val="a0"/>
    <w:uiPriority w:val="99"/>
    <w:semiHidden/>
    <w:unhideWhenUsed/>
    <w:rsid w:val="001D1809"/>
    <w:rPr>
      <w:color w:val="605E5C"/>
      <w:shd w:val="clear" w:color="auto" w:fill="E1DFDD"/>
    </w:rPr>
  </w:style>
  <w:style w:type="character" w:customStyle="1" w:styleId="4">
    <w:name w:val="אזכור לא מזוהה4"/>
    <w:basedOn w:val="a0"/>
    <w:uiPriority w:val="99"/>
    <w:semiHidden/>
    <w:unhideWhenUsed/>
    <w:rsid w:val="004F5924"/>
    <w:rPr>
      <w:color w:val="605E5C"/>
      <w:shd w:val="clear" w:color="auto" w:fill="E1DFDD"/>
    </w:rPr>
  </w:style>
  <w:style w:type="character" w:styleId="af3">
    <w:name w:val="Unresolved Mention"/>
    <w:basedOn w:val="a0"/>
    <w:uiPriority w:val="99"/>
    <w:semiHidden/>
    <w:unhideWhenUsed/>
    <w:rsid w:val="0091639B"/>
    <w:rPr>
      <w:color w:val="605E5C"/>
      <w:shd w:val="clear" w:color="auto" w:fill="E1DFDD"/>
    </w:rPr>
  </w:style>
  <w:style w:type="paragraph" w:styleId="af4">
    <w:name w:val="footnote text"/>
    <w:basedOn w:val="a"/>
    <w:link w:val="af5"/>
    <w:uiPriority w:val="99"/>
    <w:semiHidden/>
    <w:unhideWhenUsed/>
    <w:rsid w:val="00DF49F5"/>
    <w:pPr>
      <w:spacing w:before="0" w:after="0"/>
    </w:pPr>
    <w:rPr>
      <w:sz w:val="20"/>
      <w:szCs w:val="20"/>
    </w:rPr>
  </w:style>
  <w:style w:type="character" w:customStyle="1" w:styleId="af5">
    <w:name w:val="טקסט הערת שוליים תו"/>
    <w:basedOn w:val="a0"/>
    <w:link w:val="af4"/>
    <w:uiPriority w:val="99"/>
    <w:semiHidden/>
    <w:rsid w:val="00DF49F5"/>
    <w:rPr>
      <w:rFonts w:cs="David"/>
      <w:lang w:bidi="ar-SA"/>
    </w:rPr>
  </w:style>
  <w:style w:type="character" w:styleId="af6">
    <w:name w:val="footnote reference"/>
    <w:basedOn w:val="a0"/>
    <w:uiPriority w:val="99"/>
    <w:semiHidden/>
    <w:unhideWhenUsed/>
    <w:rsid w:val="00DF49F5"/>
    <w:rPr>
      <w:vertAlign w:val="superscript"/>
    </w:rPr>
  </w:style>
  <w:style w:type="character" w:customStyle="1" w:styleId="il">
    <w:name w:val="il"/>
    <w:basedOn w:val="a0"/>
    <w:rsid w:val="002A0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7086">
      <w:bodyDiv w:val="1"/>
      <w:marLeft w:val="0"/>
      <w:marRight w:val="0"/>
      <w:marTop w:val="0"/>
      <w:marBottom w:val="0"/>
      <w:divBdr>
        <w:top w:val="none" w:sz="0" w:space="0" w:color="auto"/>
        <w:left w:val="none" w:sz="0" w:space="0" w:color="auto"/>
        <w:bottom w:val="none" w:sz="0" w:space="0" w:color="auto"/>
        <w:right w:val="none" w:sz="0" w:space="0" w:color="auto"/>
      </w:divBdr>
    </w:div>
    <w:div w:id="166940922">
      <w:bodyDiv w:val="1"/>
      <w:marLeft w:val="0"/>
      <w:marRight w:val="0"/>
      <w:marTop w:val="0"/>
      <w:marBottom w:val="0"/>
      <w:divBdr>
        <w:top w:val="none" w:sz="0" w:space="0" w:color="auto"/>
        <w:left w:val="none" w:sz="0" w:space="0" w:color="auto"/>
        <w:bottom w:val="none" w:sz="0" w:space="0" w:color="auto"/>
        <w:right w:val="none" w:sz="0" w:space="0" w:color="auto"/>
      </w:divBdr>
    </w:div>
    <w:div w:id="236598159">
      <w:bodyDiv w:val="1"/>
      <w:marLeft w:val="0"/>
      <w:marRight w:val="0"/>
      <w:marTop w:val="0"/>
      <w:marBottom w:val="0"/>
      <w:divBdr>
        <w:top w:val="none" w:sz="0" w:space="0" w:color="auto"/>
        <w:left w:val="none" w:sz="0" w:space="0" w:color="auto"/>
        <w:bottom w:val="none" w:sz="0" w:space="0" w:color="auto"/>
        <w:right w:val="none" w:sz="0" w:space="0" w:color="auto"/>
      </w:divBdr>
    </w:div>
    <w:div w:id="253632315">
      <w:bodyDiv w:val="1"/>
      <w:marLeft w:val="0"/>
      <w:marRight w:val="0"/>
      <w:marTop w:val="0"/>
      <w:marBottom w:val="0"/>
      <w:divBdr>
        <w:top w:val="none" w:sz="0" w:space="0" w:color="auto"/>
        <w:left w:val="none" w:sz="0" w:space="0" w:color="auto"/>
        <w:bottom w:val="none" w:sz="0" w:space="0" w:color="auto"/>
        <w:right w:val="none" w:sz="0" w:space="0" w:color="auto"/>
      </w:divBdr>
      <w:divsChild>
        <w:div w:id="1417365616">
          <w:marLeft w:val="0"/>
          <w:marRight w:val="0"/>
          <w:marTop w:val="0"/>
          <w:marBottom w:val="0"/>
          <w:divBdr>
            <w:top w:val="none" w:sz="0" w:space="0" w:color="auto"/>
            <w:left w:val="none" w:sz="0" w:space="0" w:color="auto"/>
            <w:bottom w:val="none" w:sz="0" w:space="0" w:color="auto"/>
            <w:right w:val="none" w:sz="0" w:space="0" w:color="auto"/>
          </w:divBdr>
        </w:div>
        <w:div w:id="2122531804">
          <w:marLeft w:val="0"/>
          <w:marRight w:val="0"/>
          <w:marTop w:val="0"/>
          <w:marBottom w:val="0"/>
          <w:divBdr>
            <w:top w:val="none" w:sz="0" w:space="0" w:color="auto"/>
            <w:left w:val="none" w:sz="0" w:space="0" w:color="auto"/>
            <w:bottom w:val="none" w:sz="0" w:space="0" w:color="auto"/>
            <w:right w:val="none" w:sz="0" w:space="0" w:color="auto"/>
          </w:divBdr>
        </w:div>
        <w:div w:id="1954050363">
          <w:marLeft w:val="0"/>
          <w:marRight w:val="0"/>
          <w:marTop w:val="0"/>
          <w:marBottom w:val="0"/>
          <w:divBdr>
            <w:top w:val="none" w:sz="0" w:space="0" w:color="auto"/>
            <w:left w:val="none" w:sz="0" w:space="0" w:color="auto"/>
            <w:bottom w:val="none" w:sz="0" w:space="0" w:color="auto"/>
            <w:right w:val="none" w:sz="0" w:space="0" w:color="auto"/>
          </w:divBdr>
        </w:div>
      </w:divsChild>
    </w:div>
    <w:div w:id="270746969">
      <w:bodyDiv w:val="1"/>
      <w:marLeft w:val="0"/>
      <w:marRight w:val="0"/>
      <w:marTop w:val="0"/>
      <w:marBottom w:val="0"/>
      <w:divBdr>
        <w:top w:val="none" w:sz="0" w:space="0" w:color="auto"/>
        <w:left w:val="none" w:sz="0" w:space="0" w:color="auto"/>
        <w:bottom w:val="none" w:sz="0" w:space="0" w:color="auto"/>
        <w:right w:val="none" w:sz="0" w:space="0" w:color="auto"/>
      </w:divBdr>
    </w:div>
    <w:div w:id="286550963">
      <w:bodyDiv w:val="1"/>
      <w:marLeft w:val="0"/>
      <w:marRight w:val="0"/>
      <w:marTop w:val="0"/>
      <w:marBottom w:val="0"/>
      <w:divBdr>
        <w:top w:val="none" w:sz="0" w:space="0" w:color="auto"/>
        <w:left w:val="none" w:sz="0" w:space="0" w:color="auto"/>
        <w:bottom w:val="none" w:sz="0" w:space="0" w:color="auto"/>
        <w:right w:val="none" w:sz="0" w:space="0" w:color="auto"/>
      </w:divBdr>
    </w:div>
    <w:div w:id="402022872">
      <w:bodyDiv w:val="1"/>
      <w:marLeft w:val="0"/>
      <w:marRight w:val="0"/>
      <w:marTop w:val="0"/>
      <w:marBottom w:val="0"/>
      <w:divBdr>
        <w:top w:val="none" w:sz="0" w:space="0" w:color="auto"/>
        <w:left w:val="none" w:sz="0" w:space="0" w:color="auto"/>
        <w:bottom w:val="none" w:sz="0" w:space="0" w:color="auto"/>
        <w:right w:val="none" w:sz="0" w:space="0" w:color="auto"/>
      </w:divBdr>
    </w:div>
    <w:div w:id="465584950">
      <w:bodyDiv w:val="1"/>
      <w:marLeft w:val="0"/>
      <w:marRight w:val="0"/>
      <w:marTop w:val="0"/>
      <w:marBottom w:val="0"/>
      <w:divBdr>
        <w:top w:val="none" w:sz="0" w:space="0" w:color="auto"/>
        <w:left w:val="none" w:sz="0" w:space="0" w:color="auto"/>
        <w:bottom w:val="none" w:sz="0" w:space="0" w:color="auto"/>
        <w:right w:val="none" w:sz="0" w:space="0" w:color="auto"/>
      </w:divBdr>
      <w:divsChild>
        <w:div w:id="1229658239">
          <w:marLeft w:val="0"/>
          <w:marRight w:val="0"/>
          <w:marTop w:val="0"/>
          <w:marBottom w:val="0"/>
          <w:divBdr>
            <w:top w:val="none" w:sz="0" w:space="0" w:color="auto"/>
            <w:left w:val="none" w:sz="0" w:space="0" w:color="auto"/>
            <w:bottom w:val="none" w:sz="0" w:space="0" w:color="auto"/>
            <w:right w:val="none" w:sz="0" w:space="0" w:color="auto"/>
          </w:divBdr>
        </w:div>
        <w:div w:id="1417019646">
          <w:marLeft w:val="0"/>
          <w:marRight w:val="0"/>
          <w:marTop w:val="0"/>
          <w:marBottom w:val="0"/>
          <w:divBdr>
            <w:top w:val="none" w:sz="0" w:space="0" w:color="auto"/>
            <w:left w:val="none" w:sz="0" w:space="0" w:color="auto"/>
            <w:bottom w:val="none" w:sz="0" w:space="0" w:color="auto"/>
            <w:right w:val="none" w:sz="0" w:space="0" w:color="auto"/>
          </w:divBdr>
        </w:div>
        <w:div w:id="391542272">
          <w:marLeft w:val="0"/>
          <w:marRight w:val="0"/>
          <w:marTop w:val="0"/>
          <w:marBottom w:val="0"/>
          <w:divBdr>
            <w:top w:val="none" w:sz="0" w:space="0" w:color="auto"/>
            <w:left w:val="none" w:sz="0" w:space="0" w:color="auto"/>
            <w:bottom w:val="none" w:sz="0" w:space="0" w:color="auto"/>
            <w:right w:val="none" w:sz="0" w:space="0" w:color="auto"/>
          </w:divBdr>
        </w:div>
        <w:div w:id="2023973357">
          <w:marLeft w:val="0"/>
          <w:marRight w:val="0"/>
          <w:marTop w:val="0"/>
          <w:marBottom w:val="0"/>
          <w:divBdr>
            <w:top w:val="none" w:sz="0" w:space="0" w:color="auto"/>
            <w:left w:val="none" w:sz="0" w:space="0" w:color="auto"/>
            <w:bottom w:val="none" w:sz="0" w:space="0" w:color="auto"/>
            <w:right w:val="none" w:sz="0" w:space="0" w:color="auto"/>
          </w:divBdr>
        </w:div>
        <w:div w:id="1820877683">
          <w:marLeft w:val="0"/>
          <w:marRight w:val="0"/>
          <w:marTop w:val="0"/>
          <w:marBottom w:val="0"/>
          <w:divBdr>
            <w:top w:val="none" w:sz="0" w:space="0" w:color="auto"/>
            <w:left w:val="none" w:sz="0" w:space="0" w:color="auto"/>
            <w:bottom w:val="none" w:sz="0" w:space="0" w:color="auto"/>
            <w:right w:val="none" w:sz="0" w:space="0" w:color="auto"/>
          </w:divBdr>
        </w:div>
        <w:div w:id="1211919955">
          <w:marLeft w:val="0"/>
          <w:marRight w:val="0"/>
          <w:marTop w:val="0"/>
          <w:marBottom w:val="0"/>
          <w:divBdr>
            <w:top w:val="none" w:sz="0" w:space="0" w:color="auto"/>
            <w:left w:val="none" w:sz="0" w:space="0" w:color="auto"/>
            <w:bottom w:val="none" w:sz="0" w:space="0" w:color="auto"/>
            <w:right w:val="none" w:sz="0" w:space="0" w:color="auto"/>
          </w:divBdr>
        </w:div>
      </w:divsChild>
    </w:div>
    <w:div w:id="509221599">
      <w:bodyDiv w:val="1"/>
      <w:marLeft w:val="0"/>
      <w:marRight w:val="0"/>
      <w:marTop w:val="0"/>
      <w:marBottom w:val="0"/>
      <w:divBdr>
        <w:top w:val="none" w:sz="0" w:space="0" w:color="auto"/>
        <w:left w:val="none" w:sz="0" w:space="0" w:color="auto"/>
        <w:bottom w:val="none" w:sz="0" w:space="0" w:color="auto"/>
        <w:right w:val="none" w:sz="0" w:space="0" w:color="auto"/>
      </w:divBdr>
      <w:divsChild>
        <w:div w:id="900403112">
          <w:marLeft w:val="0"/>
          <w:marRight w:val="0"/>
          <w:marTop w:val="0"/>
          <w:marBottom w:val="0"/>
          <w:divBdr>
            <w:top w:val="none" w:sz="0" w:space="0" w:color="auto"/>
            <w:left w:val="none" w:sz="0" w:space="0" w:color="auto"/>
            <w:bottom w:val="none" w:sz="0" w:space="0" w:color="auto"/>
            <w:right w:val="none" w:sz="0" w:space="0" w:color="auto"/>
          </w:divBdr>
        </w:div>
        <w:div w:id="444925795">
          <w:marLeft w:val="0"/>
          <w:marRight w:val="0"/>
          <w:marTop w:val="0"/>
          <w:marBottom w:val="0"/>
          <w:divBdr>
            <w:top w:val="none" w:sz="0" w:space="0" w:color="auto"/>
            <w:left w:val="none" w:sz="0" w:space="0" w:color="auto"/>
            <w:bottom w:val="none" w:sz="0" w:space="0" w:color="auto"/>
            <w:right w:val="none" w:sz="0" w:space="0" w:color="auto"/>
          </w:divBdr>
        </w:div>
        <w:div w:id="1497576811">
          <w:marLeft w:val="0"/>
          <w:marRight w:val="0"/>
          <w:marTop w:val="0"/>
          <w:marBottom w:val="0"/>
          <w:divBdr>
            <w:top w:val="none" w:sz="0" w:space="0" w:color="auto"/>
            <w:left w:val="none" w:sz="0" w:space="0" w:color="auto"/>
            <w:bottom w:val="none" w:sz="0" w:space="0" w:color="auto"/>
            <w:right w:val="none" w:sz="0" w:space="0" w:color="auto"/>
          </w:divBdr>
        </w:div>
        <w:div w:id="1701199459">
          <w:marLeft w:val="0"/>
          <w:marRight w:val="0"/>
          <w:marTop w:val="0"/>
          <w:marBottom w:val="0"/>
          <w:divBdr>
            <w:top w:val="none" w:sz="0" w:space="0" w:color="auto"/>
            <w:left w:val="none" w:sz="0" w:space="0" w:color="auto"/>
            <w:bottom w:val="none" w:sz="0" w:space="0" w:color="auto"/>
            <w:right w:val="none" w:sz="0" w:space="0" w:color="auto"/>
          </w:divBdr>
        </w:div>
        <w:div w:id="1873881357">
          <w:marLeft w:val="0"/>
          <w:marRight w:val="0"/>
          <w:marTop w:val="0"/>
          <w:marBottom w:val="0"/>
          <w:divBdr>
            <w:top w:val="none" w:sz="0" w:space="0" w:color="auto"/>
            <w:left w:val="none" w:sz="0" w:space="0" w:color="auto"/>
            <w:bottom w:val="none" w:sz="0" w:space="0" w:color="auto"/>
            <w:right w:val="none" w:sz="0" w:space="0" w:color="auto"/>
          </w:divBdr>
        </w:div>
        <w:div w:id="1834250038">
          <w:marLeft w:val="0"/>
          <w:marRight w:val="0"/>
          <w:marTop w:val="0"/>
          <w:marBottom w:val="0"/>
          <w:divBdr>
            <w:top w:val="none" w:sz="0" w:space="0" w:color="auto"/>
            <w:left w:val="none" w:sz="0" w:space="0" w:color="auto"/>
            <w:bottom w:val="none" w:sz="0" w:space="0" w:color="auto"/>
            <w:right w:val="none" w:sz="0" w:space="0" w:color="auto"/>
          </w:divBdr>
        </w:div>
        <w:div w:id="96144339">
          <w:marLeft w:val="0"/>
          <w:marRight w:val="0"/>
          <w:marTop w:val="0"/>
          <w:marBottom w:val="0"/>
          <w:divBdr>
            <w:top w:val="none" w:sz="0" w:space="0" w:color="auto"/>
            <w:left w:val="none" w:sz="0" w:space="0" w:color="auto"/>
            <w:bottom w:val="none" w:sz="0" w:space="0" w:color="auto"/>
            <w:right w:val="none" w:sz="0" w:space="0" w:color="auto"/>
          </w:divBdr>
        </w:div>
        <w:div w:id="523203765">
          <w:marLeft w:val="0"/>
          <w:marRight w:val="0"/>
          <w:marTop w:val="0"/>
          <w:marBottom w:val="0"/>
          <w:divBdr>
            <w:top w:val="none" w:sz="0" w:space="0" w:color="auto"/>
            <w:left w:val="none" w:sz="0" w:space="0" w:color="auto"/>
            <w:bottom w:val="none" w:sz="0" w:space="0" w:color="auto"/>
            <w:right w:val="none" w:sz="0" w:space="0" w:color="auto"/>
          </w:divBdr>
        </w:div>
        <w:div w:id="2005012874">
          <w:marLeft w:val="0"/>
          <w:marRight w:val="0"/>
          <w:marTop w:val="0"/>
          <w:marBottom w:val="0"/>
          <w:divBdr>
            <w:top w:val="none" w:sz="0" w:space="0" w:color="auto"/>
            <w:left w:val="none" w:sz="0" w:space="0" w:color="auto"/>
            <w:bottom w:val="none" w:sz="0" w:space="0" w:color="auto"/>
            <w:right w:val="none" w:sz="0" w:space="0" w:color="auto"/>
          </w:divBdr>
        </w:div>
        <w:div w:id="1919896361">
          <w:marLeft w:val="0"/>
          <w:marRight w:val="0"/>
          <w:marTop w:val="0"/>
          <w:marBottom w:val="0"/>
          <w:divBdr>
            <w:top w:val="none" w:sz="0" w:space="0" w:color="auto"/>
            <w:left w:val="none" w:sz="0" w:space="0" w:color="auto"/>
            <w:bottom w:val="none" w:sz="0" w:space="0" w:color="auto"/>
            <w:right w:val="none" w:sz="0" w:space="0" w:color="auto"/>
          </w:divBdr>
        </w:div>
        <w:div w:id="2102946894">
          <w:marLeft w:val="0"/>
          <w:marRight w:val="0"/>
          <w:marTop w:val="0"/>
          <w:marBottom w:val="0"/>
          <w:divBdr>
            <w:top w:val="none" w:sz="0" w:space="0" w:color="auto"/>
            <w:left w:val="none" w:sz="0" w:space="0" w:color="auto"/>
            <w:bottom w:val="none" w:sz="0" w:space="0" w:color="auto"/>
            <w:right w:val="none" w:sz="0" w:space="0" w:color="auto"/>
          </w:divBdr>
        </w:div>
        <w:div w:id="277490390">
          <w:marLeft w:val="0"/>
          <w:marRight w:val="0"/>
          <w:marTop w:val="0"/>
          <w:marBottom w:val="0"/>
          <w:divBdr>
            <w:top w:val="none" w:sz="0" w:space="0" w:color="auto"/>
            <w:left w:val="none" w:sz="0" w:space="0" w:color="auto"/>
            <w:bottom w:val="none" w:sz="0" w:space="0" w:color="auto"/>
            <w:right w:val="none" w:sz="0" w:space="0" w:color="auto"/>
          </w:divBdr>
        </w:div>
        <w:div w:id="1737706831">
          <w:marLeft w:val="0"/>
          <w:marRight w:val="0"/>
          <w:marTop w:val="0"/>
          <w:marBottom w:val="0"/>
          <w:divBdr>
            <w:top w:val="none" w:sz="0" w:space="0" w:color="auto"/>
            <w:left w:val="none" w:sz="0" w:space="0" w:color="auto"/>
            <w:bottom w:val="none" w:sz="0" w:space="0" w:color="auto"/>
            <w:right w:val="none" w:sz="0" w:space="0" w:color="auto"/>
          </w:divBdr>
        </w:div>
        <w:div w:id="2115469162">
          <w:marLeft w:val="0"/>
          <w:marRight w:val="0"/>
          <w:marTop w:val="0"/>
          <w:marBottom w:val="0"/>
          <w:divBdr>
            <w:top w:val="none" w:sz="0" w:space="0" w:color="auto"/>
            <w:left w:val="none" w:sz="0" w:space="0" w:color="auto"/>
            <w:bottom w:val="none" w:sz="0" w:space="0" w:color="auto"/>
            <w:right w:val="none" w:sz="0" w:space="0" w:color="auto"/>
          </w:divBdr>
        </w:div>
        <w:div w:id="613899787">
          <w:marLeft w:val="0"/>
          <w:marRight w:val="0"/>
          <w:marTop w:val="0"/>
          <w:marBottom w:val="0"/>
          <w:divBdr>
            <w:top w:val="none" w:sz="0" w:space="0" w:color="auto"/>
            <w:left w:val="none" w:sz="0" w:space="0" w:color="auto"/>
            <w:bottom w:val="none" w:sz="0" w:space="0" w:color="auto"/>
            <w:right w:val="none" w:sz="0" w:space="0" w:color="auto"/>
          </w:divBdr>
        </w:div>
        <w:div w:id="1889611971">
          <w:marLeft w:val="0"/>
          <w:marRight w:val="0"/>
          <w:marTop w:val="0"/>
          <w:marBottom w:val="0"/>
          <w:divBdr>
            <w:top w:val="none" w:sz="0" w:space="0" w:color="auto"/>
            <w:left w:val="none" w:sz="0" w:space="0" w:color="auto"/>
            <w:bottom w:val="none" w:sz="0" w:space="0" w:color="auto"/>
            <w:right w:val="none" w:sz="0" w:space="0" w:color="auto"/>
          </w:divBdr>
        </w:div>
        <w:div w:id="1304316107">
          <w:marLeft w:val="0"/>
          <w:marRight w:val="0"/>
          <w:marTop w:val="0"/>
          <w:marBottom w:val="0"/>
          <w:divBdr>
            <w:top w:val="none" w:sz="0" w:space="0" w:color="auto"/>
            <w:left w:val="none" w:sz="0" w:space="0" w:color="auto"/>
            <w:bottom w:val="none" w:sz="0" w:space="0" w:color="auto"/>
            <w:right w:val="none" w:sz="0" w:space="0" w:color="auto"/>
          </w:divBdr>
        </w:div>
        <w:div w:id="923998493">
          <w:marLeft w:val="0"/>
          <w:marRight w:val="0"/>
          <w:marTop w:val="0"/>
          <w:marBottom w:val="0"/>
          <w:divBdr>
            <w:top w:val="none" w:sz="0" w:space="0" w:color="auto"/>
            <w:left w:val="none" w:sz="0" w:space="0" w:color="auto"/>
            <w:bottom w:val="none" w:sz="0" w:space="0" w:color="auto"/>
            <w:right w:val="none" w:sz="0" w:space="0" w:color="auto"/>
          </w:divBdr>
        </w:div>
        <w:div w:id="1861552682">
          <w:marLeft w:val="0"/>
          <w:marRight w:val="0"/>
          <w:marTop w:val="0"/>
          <w:marBottom w:val="0"/>
          <w:divBdr>
            <w:top w:val="none" w:sz="0" w:space="0" w:color="auto"/>
            <w:left w:val="none" w:sz="0" w:space="0" w:color="auto"/>
            <w:bottom w:val="none" w:sz="0" w:space="0" w:color="auto"/>
            <w:right w:val="none" w:sz="0" w:space="0" w:color="auto"/>
          </w:divBdr>
        </w:div>
        <w:div w:id="2057586662">
          <w:marLeft w:val="0"/>
          <w:marRight w:val="0"/>
          <w:marTop w:val="0"/>
          <w:marBottom w:val="0"/>
          <w:divBdr>
            <w:top w:val="none" w:sz="0" w:space="0" w:color="auto"/>
            <w:left w:val="none" w:sz="0" w:space="0" w:color="auto"/>
            <w:bottom w:val="none" w:sz="0" w:space="0" w:color="auto"/>
            <w:right w:val="none" w:sz="0" w:space="0" w:color="auto"/>
          </w:divBdr>
        </w:div>
        <w:div w:id="1675918586">
          <w:marLeft w:val="0"/>
          <w:marRight w:val="0"/>
          <w:marTop w:val="0"/>
          <w:marBottom w:val="0"/>
          <w:divBdr>
            <w:top w:val="none" w:sz="0" w:space="0" w:color="auto"/>
            <w:left w:val="none" w:sz="0" w:space="0" w:color="auto"/>
            <w:bottom w:val="none" w:sz="0" w:space="0" w:color="auto"/>
            <w:right w:val="none" w:sz="0" w:space="0" w:color="auto"/>
          </w:divBdr>
        </w:div>
        <w:div w:id="888885164">
          <w:marLeft w:val="0"/>
          <w:marRight w:val="0"/>
          <w:marTop w:val="0"/>
          <w:marBottom w:val="0"/>
          <w:divBdr>
            <w:top w:val="none" w:sz="0" w:space="0" w:color="auto"/>
            <w:left w:val="none" w:sz="0" w:space="0" w:color="auto"/>
            <w:bottom w:val="none" w:sz="0" w:space="0" w:color="auto"/>
            <w:right w:val="none" w:sz="0" w:space="0" w:color="auto"/>
          </w:divBdr>
        </w:div>
        <w:div w:id="383529383">
          <w:marLeft w:val="0"/>
          <w:marRight w:val="0"/>
          <w:marTop w:val="0"/>
          <w:marBottom w:val="0"/>
          <w:divBdr>
            <w:top w:val="none" w:sz="0" w:space="0" w:color="auto"/>
            <w:left w:val="none" w:sz="0" w:space="0" w:color="auto"/>
            <w:bottom w:val="none" w:sz="0" w:space="0" w:color="auto"/>
            <w:right w:val="none" w:sz="0" w:space="0" w:color="auto"/>
          </w:divBdr>
        </w:div>
        <w:div w:id="1889881070">
          <w:marLeft w:val="0"/>
          <w:marRight w:val="0"/>
          <w:marTop w:val="0"/>
          <w:marBottom w:val="0"/>
          <w:divBdr>
            <w:top w:val="none" w:sz="0" w:space="0" w:color="auto"/>
            <w:left w:val="none" w:sz="0" w:space="0" w:color="auto"/>
            <w:bottom w:val="none" w:sz="0" w:space="0" w:color="auto"/>
            <w:right w:val="none" w:sz="0" w:space="0" w:color="auto"/>
          </w:divBdr>
        </w:div>
        <w:div w:id="159741731">
          <w:marLeft w:val="0"/>
          <w:marRight w:val="0"/>
          <w:marTop w:val="0"/>
          <w:marBottom w:val="0"/>
          <w:divBdr>
            <w:top w:val="none" w:sz="0" w:space="0" w:color="auto"/>
            <w:left w:val="none" w:sz="0" w:space="0" w:color="auto"/>
            <w:bottom w:val="none" w:sz="0" w:space="0" w:color="auto"/>
            <w:right w:val="none" w:sz="0" w:space="0" w:color="auto"/>
          </w:divBdr>
        </w:div>
        <w:div w:id="543102063">
          <w:marLeft w:val="0"/>
          <w:marRight w:val="0"/>
          <w:marTop w:val="0"/>
          <w:marBottom w:val="0"/>
          <w:divBdr>
            <w:top w:val="none" w:sz="0" w:space="0" w:color="auto"/>
            <w:left w:val="none" w:sz="0" w:space="0" w:color="auto"/>
            <w:bottom w:val="none" w:sz="0" w:space="0" w:color="auto"/>
            <w:right w:val="none" w:sz="0" w:space="0" w:color="auto"/>
          </w:divBdr>
        </w:div>
        <w:div w:id="1772894781">
          <w:marLeft w:val="0"/>
          <w:marRight w:val="0"/>
          <w:marTop w:val="0"/>
          <w:marBottom w:val="0"/>
          <w:divBdr>
            <w:top w:val="none" w:sz="0" w:space="0" w:color="auto"/>
            <w:left w:val="none" w:sz="0" w:space="0" w:color="auto"/>
            <w:bottom w:val="none" w:sz="0" w:space="0" w:color="auto"/>
            <w:right w:val="none" w:sz="0" w:space="0" w:color="auto"/>
          </w:divBdr>
        </w:div>
        <w:div w:id="1202400570">
          <w:marLeft w:val="0"/>
          <w:marRight w:val="0"/>
          <w:marTop w:val="0"/>
          <w:marBottom w:val="0"/>
          <w:divBdr>
            <w:top w:val="none" w:sz="0" w:space="0" w:color="auto"/>
            <w:left w:val="none" w:sz="0" w:space="0" w:color="auto"/>
            <w:bottom w:val="none" w:sz="0" w:space="0" w:color="auto"/>
            <w:right w:val="none" w:sz="0" w:space="0" w:color="auto"/>
          </w:divBdr>
        </w:div>
        <w:div w:id="839850193">
          <w:marLeft w:val="0"/>
          <w:marRight w:val="0"/>
          <w:marTop w:val="0"/>
          <w:marBottom w:val="0"/>
          <w:divBdr>
            <w:top w:val="none" w:sz="0" w:space="0" w:color="auto"/>
            <w:left w:val="none" w:sz="0" w:space="0" w:color="auto"/>
            <w:bottom w:val="none" w:sz="0" w:space="0" w:color="auto"/>
            <w:right w:val="none" w:sz="0" w:space="0" w:color="auto"/>
          </w:divBdr>
        </w:div>
      </w:divsChild>
    </w:div>
    <w:div w:id="519515334">
      <w:bodyDiv w:val="1"/>
      <w:marLeft w:val="0"/>
      <w:marRight w:val="0"/>
      <w:marTop w:val="0"/>
      <w:marBottom w:val="0"/>
      <w:divBdr>
        <w:top w:val="none" w:sz="0" w:space="0" w:color="auto"/>
        <w:left w:val="none" w:sz="0" w:space="0" w:color="auto"/>
        <w:bottom w:val="none" w:sz="0" w:space="0" w:color="auto"/>
        <w:right w:val="none" w:sz="0" w:space="0" w:color="auto"/>
      </w:divBdr>
      <w:divsChild>
        <w:div w:id="480931182">
          <w:marLeft w:val="0"/>
          <w:marRight w:val="0"/>
          <w:marTop w:val="0"/>
          <w:marBottom w:val="0"/>
          <w:divBdr>
            <w:top w:val="none" w:sz="0" w:space="0" w:color="auto"/>
            <w:left w:val="none" w:sz="0" w:space="0" w:color="auto"/>
            <w:bottom w:val="none" w:sz="0" w:space="0" w:color="auto"/>
            <w:right w:val="none" w:sz="0" w:space="0" w:color="auto"/>
          </w:divBdr>
        </w:div>
        <w:div w:id="1185368874">
          <w:marLeft w:val="0"/>
          <w:marRight w:val="0"/>
          <w:marTop w:val="0"/>
          <w:marBottom w:val="0"/>
          <w:divBdr>
            <w:top w:val="none" w:sz="0" w:space="0" w:color="auto"/>
            <w:left w:val="none" w:sz="0" w:space="0" w:color="auto"/>
            <w:bottom w:val="none" w:sz="0" w:space="0" w:color="auto"/>
            <w:right w:val="none" w:sz="0" w:space="0" w:color="auto"/>
          </w:divBdr>
        </w:div>
        <w:div w:id="429737998">
          <w:marLeft w:val="0"/>
          <w:marRight w:val="0"/>
          <w:marTop w:val="0"/>
          <w:marBottom w:val="0"/>
          <w:divBdr>
            <w:top w:val="none" w:sz="0" w:space="0" w:color="auto"/>
            <w:left w:val="none" w:sz="0" w:space="0" w:color="auto"/>
            <w:bottom w:val="none" w:sz="0" w:space="0" w:color="auto"/>
            <w:right w:val="none" w:sz="0" w:space="0" w:color="auto"/>
          </w:divBdr>
        </w:div>
        <w:div w:id="1291203571">
          <w:marLeft w:val="0"/>
          <w:marRight w:val="0"/>
          <w:marTop w:val="0"/>
          <w:marBottom w:val="0"/>
          <w:divBdr>
            <w:top w:val="none" w:sz="0" w:space="0" w:color="auto"/>
            <w:left w:val="none" w:sz="0" w:space="0" w:color="auto"/>
            <w:bottom w:val="none" w:sz="0" w:space="0" w:color="auto"/>
            <w:right w:val="none" w:sz="0" w:space="0" w:color="auto"/>
          </w:divBdr>
        </w:div>
        <w:div w:id="2071802124">
          <w:marLeft w:val="0"/>
          <w:marRight w:val="0"/>
          <w:marTop w:val="0"/>
          <w:marBottom w:val="0"/>
          <w:divBdr>
            <w:top w:val="none" w:sz="0" w:space="0" w:color="auto"/>
            <w:left w:val="none" w:sz="0" w:space="0" w:color="auto"/>
            <w:bottom w:val="none" w:sz="0" w:space="0" w:color="auto"/>
            <w:right w:val="none" w:sz="0" w:space="0" w:color="auto"/>
          </w:divBdr>
        </w:div>
        <w:div w:id="906763705">
          <w:marLeft w:val="0"/>
          <w:marRight w:val="0"/>
          <w:marTop w:val="0"/>
          <w:marBottom w:val="0"/>
          <w:divBdr>
            <w:top w:val="none" w:sz="0" w:space="0" w:color="auto"/>
            <w:left w:val="none" w:sz="0" w:space="0" w:color="auto"/>
            <w:bottom w:val="none" w:sz="0" w:space="0" w:color="auto"/>
            <w:right w:val="none" w:sz="0" w:space="0" w:color="auto"/>
          </w:divBdr>
        </w:div>
        <w:div w:id="1292394203">
          <w:marLeft w:val="0"/>
          <w:marRight w:val="0"/>
          <w:marTop w:val="0"/>
          <w:marBottom w:val="0"/>
          <w:divBdr>
            <w:top w:val="none" w:sz="0" w:space="0" w:color="auto"/>
            <w:left w:val="none" w:sz="0" w:space="0" w:color="auto"/>
            <w:bottom w:val="none" w:sz="0" w:space="0" w:color="auto"/>
            <w:right w:val="none" w:sz="0" w:space="0" w:color="auto"/>
          </w:divBdr>
        </w:div>
      </w:divsChild>
    </w:div>
    <w:div w:id="636489652">
      <w:bodyDiv w:val="1"/>
      <w:marLeft w:val="0"/>
      <w:marRight w:val="0"/>
      <w:marTop w:val="0"/>
      <w:marBottom w:val="0"/>
      <w:divBdr>
        <w:top w:val="none" w:sz="0" w:space="0" w:color="auto"/>
        <w:left w:val="none" w:sz="0" w:space="0" w:color="auto"/>
        <w:bottom w:val="none" w:sz="0" w:space="0" w:color="auto"/>
        <w:right w:val="none" w:sz="0" w:space="0" w:color="auto"/>
      </w:divBdr>
    </w:div>
    <w:div w:id="639842613">
      <w:bodyDiv w:val="1"/>
      <w:marLeft w:val="0"/>
      <w:marRight w:val="0"/>
      <w:marTop w:val="0"/>
      <w:marBottom w:val="0"/>
      <w:divBdr>
        <w:top w:val="none" w:sz="0" w:space="0" w:color="auto"/>
        <w:left w:val="none" w:sz="0" w:space="0" w:color="auto"/>
        <w:bottom w:val="none" w:sz="0" w:space="0" w:color="auto"/>
        <w:right w:val="none" w:sz="0" w:space="0" w:color="auto"/>
      </w:divBdr>
    </w:div>
    <w:div w:id="652178776">
      <w:bodyDiv w:val="1"/>
      <w:marLeft w:val="0"/>
      <w:marRight w:val="0"/>
      <w:marTop w:val="0"/>
      <w:marBottom w:val="0"/>
      <w:divBdr>
        <w:top w:val="none" w:sz="0" w:space="0" w:color="auto"/>
        <w:left w:val="none" w:sz="0" w:space="0" w:color="auto"/>
        <w:bottom w:val="none" w:sz="0" w:space="0" w:color="auto"/>
        <w:right w:val="none" w:sz="0" w:space="0" w:color="auto"/>
      </w:divBdr>
      <w:divsChild>
        <w:div w:id="1109008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276077">
              <w:marLeft w:val="0"/>
              <w:marRight w:val="0"/>
              <w:marTop w:val="0"/>
              <w:marBottom w:val="0"/>
              <w:divBdr>
                <w:top w:val="none" w:sz="0" w:space="0" w:color="auto"/>
                <w:left w:val="none" w:sz="0" w:space="0" w:color="auto"/>
                <w:bottom w:val="none" w:sz="0" w:space="0" w:color="auto"/>
                <w:right w:val="none" w:sz="0" w:space="0" w:color="auto"/>
              </w:divBdr>
              <w:divsChild>
                <w:div w:id="193674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215862">
                      <w:marLeft w:val="0"/>
                      <w:marRight w:val="0"/>
                      <w:marTop w:val="0"/>
                      <w:marBottom w:val="0"/>
                      <w:divBdr>
                        <w:top w:val="none" w:sz="0" w:space="0" w:color="auto"/>
                        <w:left w:val="none" w:sz="0" w:space="0" w:color="auto"/>
                        <w:bottom w:val="none" w:sz="0" w:space="0" w:color="auto"/>
                        <w:right w:val="none" w:sz="0" w:space="0" w:color="auto"/>
                      </w:divBdr>
                      <w:divsChild>
                        <w:div w:id="1071122084">
                          <w:marLeft w:val="0"/>
                          <w:marRight w:val="0"/>
                          <w:marTop w:val="0"/>
                          <w:marBottom w:val="0"/>
                          <w:divBdr>
                            <w:top w:val="none" w:sz="0" w:space="0" w:color="auto"/>
                            <w:left w:val="none" w:sz="0" w:space="0" w:color="auto"/>
                            <w:bottom w:val="none" w:sz="0" w:space="0" w:color="auto"/>
                            <w:right w:val="none" w:sz="0" w:space="0" w:color="auto"/>
                          </w:divBdr>
                        </w:div>
                        <w:div w:id="1442141396">
                          <w:marLeft w:val="0"/>
                          <w:marRight w:val="0"/>
                          <w:marTop w:val="0"/>
                          <w:marBottom w:val="0"/>
                          <w:divBdr>
                            <w:top w:val="none" w:sz="0" w:space="0" w:color="auto"/>
                            <w:left w:val="none" w:sz="0" w:space="0" w:color="auto"/>
                            <w:bottom w:val="none" w:sz="0" w:space="0" w:color="auto"/>
                            <w:right w:val="none" w:sz="0" w:space="0" w:color="auto"/>
                          </w:divBdr>
                        </w:div>
                        <w:div w:id="2060593356">
                          <w:marLeft w:val="0"/>
                          <w:marRight w:val="0"/>
                          <w:marTop w:val="0"/>
                          <w:marBottom w:val="0"/>
                          <w:divBdr>
                            <w:top w:val="none" w:sz="0" w:space="0" w:color="auto"/>
                            <w:left w:val="none" w:sz="0" w:space="0" w:color="auto"/>
                            <w:bottom w:val="none" w:sz="0" w:space="0" w:color="auto"/>
                            <w:right w:val="none" w:sz="0" w:space="0" w:color="auto"/>
                          </w:divBdr>
                        </w:div>
                        <w:div w:id="830868876">
                          <w:marLeft w:val="0"/>
                          <w:marRight w:val="0"/>
                          <w:marTop w:val="0"/>
                          <w:marBottom w:val="0"/>
                          <w:divBdr>
                            <w:top w:val="none" w:sz="0" w:space="0" w:color="auto"/>
                            <w:left w:val="none" w:sz="0" w:space="0" w:color="auto"/>
                            <w:bottom w:val="none" w:sz="0" w:space="0" w:color="auto"/>
                            <w:right w:val="none" w:sz="0" w:space="0" w:color="auto"/>
                          </w:divBdr>
                        </w:div>
                        <w:div w:id="1168060315">
                          <w:marLeft w:val="0"/>
                          <w:marRight w:val="0"/>
                          <w:marTop w:val="0"/>
                          <w:marBottom w:val="0"/>
                          <w:divBdr>
                            <w:top w:val="none" w:sz="0" w:space="0" w:color="auto"/>
                            <w:left w:val="none" w:sz="0" w:space="0" w:color="auto"/>
                            <w:bottom w:val="none" w:sz="0" w:space="0" w:color="auto"/>
                            <w:right w:val="none" w:sz="0" w:space="0" w:color="auto"/>
                          </w:divBdr>
                        </w:div>
                        <w:div w:id="1512374712">
                          <w:marLeft w:val="0"/>
                          <w:marRight w:val="0"/>
                          <w:marTop w:val="0"/>
                          <w:marBottom w:val="0"/>
                          <w:divBdr>
                            <w:top w:val="none" w:sz="0" w:space="0" w:color="auto"/>
                            <w:left w:val="none" w:sz="0" w:space="0" w:color="auto"/>
                            <w:bottom w:val="none" w:sz="0" w:space="0" w:color="auto"/>
                            <w:right w:val="none" w:sz="0" w:space="0" w:color="auto"/>
                          </w:divBdr>
                        </w:div>
                        <w:div w:id="1786459056">
                          <w:marLeft w:val="0"/>
                          <w:marRight w:val="0"/>
                          <w:marTop w:val="0"/>
                          <w:marBottom w:val="0"/>
                          <w:divBdr>
                            <w:top w:val="none" w:sz="0" w:space="0" w:color="auto"/>
                            <w:left w:val="none" w:sz="0" w:space="0" w:color="auto"/>
                            <w:bottom w:val="none" w:sz="0" w:space="0" w:color="auto"/>
                            <w:right w:val="none" w:sz="0" w:space="0" w:color="auto"/>
                          </w:divBdr>
                        </w:div>
                        <w:div w:id="274364688">
                          <w:marLeft w:val="0"/>
                          <w:marRight w:val="0"/>
                          <w:marTop w:val="0"/>
                          <w:marBottom w:val="0"/>
                          <w:divBdr>
                            <w:top w:val="none" w:sz="0" w:space="0" w:color="auto"/>
                            <w:left w:val="none" w:sz="0" w:space="0" w:color="auto"/>
                            <w:bottom w:val="none" w:sz="0" w:space="0" w:color="auto"/>
                            <w:right w:val="none" w:sz="0" w:space="0" w:color="auto"/>
                          </w:divBdr>
                        </w:div>
                        <w:div w:id="1960642151">
                          <w:marLeft w:val="0"/>
                          <w:marRight w:val="0"/>
                          <w:marTop w:val="0"/>
                          <w:marBottom w:val="0"/>
                          <w:divBdr>
                            <w:top w:val="none" w:sz="0" w:space="0" w:color="auto"/>
                            <w:left w:val="none" w:sz="0" w:space="0" w:color="auto"/>
                            <w:bottom w:val="none" w:sz="0" w:space="0" w:color="auto"/>
                            <w:right w:val="none" w:sz="0" w:space="0" w:color="auto"/>
                          </w:divBdr>
                        </w:div>
                        <w:div w:id="944190198">
                          <w:marLeft w:val="0"/>
                          <w:marRight w:val="0"/>
                          <w:marTop w:val="0"/>
                          <w:marBottom w:val="0"/>
                          <w:divBdr>
                            <w:top w:val="none" w:sz="0" w:space="0" w:color="auto"/>
                            <w:left w:val="none" w:sz="0" w:space="0" w:color="auto"/>
                            <w:bottom w:val="none" w:sz="0" w:space="0" w:color="auto"/>
                            <w:right w:val="none" w:sz="0" w:space="0" w:color="auto"/>
                          </w:divBdr>
                        </w:div>
                        <w:div w:id="5269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4009">
                  <w:marLeft w:val="0"/>
                  <w:marRight w:val="0"/>
                  <w:marTop w:val="0"/>
                  <w:marBottom w:val="0"/>
                  <w:divBdr>
                    <w:top w:val="none" w:sz="0" w:space="0" w:color="auto"/>
                    <w:left w:val="none" w:sz="0" w:space="0" w:color="auto"/>
                    <w:bottom w:val="none" w:sz="0" w:space="0" w:color="auto"/>
                    <w:right w:val="none" w:sz="0" w:space="0" w:color="auto"/>
                  </w:divBdr>
                </w:div>
                <w:div w:id="862326823">
                  <w:marLeft w:val="0"/>
                  <w:marRight w:val="0"/>
                  <w:marTop w:val="0"/>
                  <w:marBottom w:val="0"/>
                  <w:divBdr>
                    <w:top w:val="none" w:sz="0" w:space="0" w:color="auto"/>
                    <w:left w:val="none" w:sz="0" w:space="0" w:color="auto"/>
                    <w:bottom w:val="none" w:sz="0" w:space="0" w:color="auto"/>
                    <w:right w:val="none" w:sz="0" w:space="0" w:color="auto"/>
                  </w:divBdr>
                </w:div>
                <w:div w:id="683672626">
                  <w:marLeft w:val="0"/>
                  <w:marRight w:val="0"/>
                  <w:marTop w:val="0"/>
                  <w:marBottom w:val="0"/>
                  <w:divBdr>
                    <w:top w:val="none" w:sz="0" w:space="0" w:color="auto"/>
                    <w:left w:val="none" w:sz="0" w:space="0" w:color="auto"/>
                    <w:bottom w:val="none" w:sz="0" w:space="0" w:color="auto"/>
                    <w:right w:val="none" w:sz="0" w:space="0" w:color="auto"/>
                  </w:divBdr>
                </w:div>
                <w:div w:id="944315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179155">
                      <w:marLeft w:val="0"/>
                      <w:marRight w:val="0"/>
                      <w:marTop w:val="0"/>
                      <w:marBottom w:val="0"/>
                      <w:divBdr>
                        <w:top w:val="none" w:sz="0" w:space="0" w:color="auto"/>
                        <w:left w:val="none" w:sz="0" w:space="0" w:color="auto"/>
                        <w:bottom w:val="none" w:sz="0" w:space="0" w:color="auto"/>
                        <w:right w:val="none" w:sz="0" w:space="0" w:color="auto"/>
                      </w:divBdr>
                      <w:divsChild>
                        <w:div w:id="2111469589">
                          <w:marLeft w:val="0"/>
                          <w:marRight w:val="0"/>
                          <w:marTop w:val="0"/>
                          <w:marBottom w:val="0"/>
                          <w:divBdr>
                            <w:top w:val="none" w:sz="0" w:space="0" w:color="auto"/>
                            <w:left w:val="none" w:sz="0" w:space="0" w:color="auto"/>
                            <w:bottom w:val="none" w:sz="0" w:space="0" w:color="auto"/>
                            <w:right w:val="none" w:sz="0" w:space="0" w:color="auto"/>
                          </w:divBdr>
                        </w:div>
                        <w:div w:id="1681153496">
                          <w:marLeft w:val="0"/>
                          <w:marRight w:val="0"/>
                          <w:marTop w:val="0"/>
                          <w:marBottom w:val="0"/>
                          <w:divBdr>
                            <w:top w:val="none" w:sz="0" w:space="0" w:color="auto"/>
                            <w:left w:val="none" w:sz="0" w:space="0" w:color="auto"/>
                            <w:bottom w:val="none" w:sz="0" w:space="0" w:color="auto"/>
                            <w:right w:val="none" w:sz="0" w:space="0" w:color="auto"/>
                          </w:divBdr>
                        </w:div>
                        <w:div w:id="1477449325">
                          <w:marLeft w:val="0"/>
                          <w:marRight w:val="0"/>
                          <w:marTop w:val="0"/>
                          <w:marBottom w:val="0"/>
                          <w:divBdr>
                            <w:top w:val="none" w:sz="0" w:space="0" w:color="auto"/>
                            <w:left w:val="none" w:sz="0" w:space="0" w:color="auto"/>
                            <w:bottom w:val="none" w:sz="0" w:space="0" w:color="auto"/>
                            <w:right w:val="none" w:sz="0" w:space="0" w:color="auto"/>
                          </w:divBdr>
                        </w:div>
                        <w:div w:id="1723554452">
                          <w:marLeft w:val="0"/>
                          <w:marRight w:val="0"/>
                          <w:marTop w:val="0"/>
                          <w:marBottom w:val="0"/>
                          <w:divBdr>
                            <w:top w:val="none" w:sz="0" w:space="0" w:color="auto"/>
                            <w:left w:val="none" w:sz="0" w:space="0" w:color="auto"/>
                            <w:bottom w:val="none" w:sz="0" w:space="0" w:color="auto"/>
                            <w:right w:val="none" w:sz="0" w:space="0" w:color="auto"/>
                          </w:divBdr>
                        </w:div>
                        <w:div w:id="150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76418">
      <w:bodyDiv w:val="1"/>
      <w:marLeft w:val="0"/>
      <w:marRight w:val="0"/>
      <w:marTop w:val="0"/>
      <w:marBottom w:val="0"/>
      <w:divBdr>
        <w:top w:val="none" w:sz="0" w:space="0" w:color="auto"/>
        <w:left w:val="none" w:sz="0" w:space="0" w:color="auto"/>
        <w:bottom w:val="none" w:sz="0" w:space="0" w:color="auto"/>
        <w:right w:val="none" w:sz="0" w:space="0" w:color="auto"/>
      </w:divBdr>
    </w:div>
    <w:div w:id="718094253">
      <w:bodyDiv w:val="1"/>
      <w:marLeft w:val="0"/>
      <w:marRight w:val="0"/>
      <w:marTop w:val="0"/>
      <w:marBottom w:val="0"/>
      <w:divBdr>
        <w:top w:val="none" w:sz="0" w:space="0" w:color="auto"/>
        <w:left w:val="none" w:sz="0" w:space="0" w:color="auto"/>
        <w:bottom w:val="none" w:sz="0" w:space="0" w:color="auto"/>
        <w:right w:val="none" w:sz="0" w:space="0" w:color="auto"/>
      </w:divBdr>
    </w:div>
    <w:div w:id="741487233">
      <w:bodyDiv w:val="1"/>
      <w:marLeft w:val="0"/>
      <w:marRight w:val="0"/>
      <w:marTop w:val="0"/>
      <w:marBottom w:val="0"/>
      <w:divBdr>
        <w:top w:val="none" w:sz="0" w:space="0" w:color="auto"/>
        <w:left w:val="none" w:sz="0" w:space="0" w:color="auto"/>
        <w:bottom w:val="none" w:sz="0" w:space="0" w:color="auto"/>
        <w:right w:val="none" w:sz="0" w:space="0" w:color="auto"/>
      </w:divBdr>
    </w:div>
    <w:div w:id="787359457">
      <w:bodyDiv w:val="1"/>
      <w:marLeft w:val="0"/>
      <w:marRight w:val="0"/>
      <w:marTop w:val="0"/>
      <w:marBottom w:val="0"/>
      <w:divBdr>
        <w:top w:val="none" w:sz="0" w:space="0" w:color="auto"/>
        <w:left w:val="none" w:sz="0" w:space="0" w:color="auto"/>
        <w:bottom w:val="none" w:sz="0" w:space="0" w:color="auto"/>
        <w:right w:val="none" w:sz="0" w:space="0" w:color="auto"/>
      </w:divBdr>
    </w:div>
    <w:div w:id="868027798">
      <w:bodyDiv w:val="1"/>
      <w:marLeft w:val="0"/>
      <w:marRight w:val="0"/>
      <w:marTop w:val="0"/>
      <w:marBottom w:val="0"/>
      <w:divBdr>
        <w:top w:val="none" w:sz="0" w:space="0" w:color="auto"/>
        <w:left w:val="none" w:sz="0" w:space="0" w:color="auto"/>
        <w:bottom w:val="none" w:sz="0" w:space="0" w:color="auto"/>
        <w:right w:val="none" w:sz="0" w:space="0" w:color="auto"/>
      </w:divBdr>
    </w:div>
    <w:div w:id="906500099">
      <w:bodyDiv w:val="1"/>
      <w:marLeft w:val="0"/>
      <w:marRight w:val="0"/>
      <w:marTop w:val="0"/>
      <w:marBottom w:val="0"/>
      <w:divBdr>
        <w:top w:val="none" w:sz="0" w:space="0" w:color="auto"/>
        <w:left w:val="none" w:sz="0" w:space="0" w:color="auto"/>
        <w:bottom w:val="none" w:sz="0" w:space="0" w:color="auto"/>
        <w:right w:val="none" w:sz="0" w:space="0" w:color="auto"/>
      </w:divBdr>
    </w:div>
    <w:div w:id="924993497">
      <w:bodyDiv w:val="1"/>
      <w:marLeft w:val="0"/>
      <w:marRight w:val="0"/>
      <w:marTop w:val="0"/>
      <w:marBottom w:val="0"/>
      <w:divBdr>
        <w:top w:val="none" w:sz="0" w:space="0" w:color="auto"/>
        <w:left w:val="none" w:sz="0" w:space="0" w:color="auto"/>
        <w:bottom w:val="none" w:sz="0" w:space="0" w:color="auto"/>
        <w:right w:val="none" w:sz="0" w:space="0" w:color="auto"/>
      </w:divBdr>
    </w:div>
    <w:div w:id="966469882">
      <w:bodyDiv w:val="1"/>
      <w:marLeft w:val="0"/>
      <w:marRight w:val="0"/>
      <w:marTop w:val="0"/>
      <w:marBottom w:val="0"/>
      <w:divBdr>
        <w:top w:val="none" w:sz="0" w:space="0" w:color="auto"/>
        <w:left w:val="none" w:sz="0" w:space="0" w:color="auto"/>
        <w:bottom w:val="none" w:sz="0" w:space="0" w:color="auto"/>
        <w:right w:val="none" w:sz="0" w:space="0" w:color="auto"/>
      </w:divBdr>
    </w:div>
    <w:div w:id="975062348">
      <w:bodyDiv w:val="1"/>
      <w:marLeft w:val="0"/>
      <w:marRight w:val="0"/>
      <w:marTop w:val="0"/>
      <w:marBottom w:val="0"/>
      <w:divBdr>
        <w:top w:val="none" w:sz="0" w:space="0" w:color="auto"/>
        <w:left w:val="none" w:sz="0" w:space="0" w:color="auto"/>
        <w:bottom w:val="none" w:sz="0" w:space="0" w:color="auto"/>
        <w:right w:val="none" w:sz="0" w:space="0" w:color="auto"/>
      </w:divBdr>
      <w:divsChild>
        <w:div w:id="740103988">
          <w:marLeft w:val="0"/>
          <w:marRight w:val="0"/>
          <w:marTop w:val="0"/>
          <w:marBottom w:val="0"/>
          <w:divBdr>
            <w:top w:val="none" w:sz="0" w:space="0" w:color="auto"/>
            <w:left w:val="none" w:sz="0" w:space="0" w:color="auto"/>
            <w:bottom w:val="none" w:sz="0" w:space="0" w:color="auto"/>
            <w:right w:val="none" w:sz="0" w:space="0" w:color="auto"/>
          </w:divBdr>
        </w:div>
        <w:div w:id="1125464108">
          <w:marLeft w:val="0"/>
          <w:marRight w:val="0"/>
          <w:marTop w:val="0"/>
          <w:marBottom w:val="0"/>
          <w:divBdr>
            <w:top w:val="none" w:sz="0" w:space="0" w:color="auto"/>
            <w:left w:val="none" w:sz="0" w:space="0" w:color="auto"/>
            <w:bottom w:val="none" w:sz="0" w:space="0" w:color="auto"/>
            <w:right w:val="none" w:sz="0" w:space="0" w:color="auto"/>
          </w:divBdr>
        </w:div>
        <w:div w:id="60057904">
          <w:marLeft w:val="0"/>
          <w:marRight w:val="0"/>
          <w:marTop w:val="0"/>
          <w:marBottom w:val="0"/>
          <w:divBdr>
            <w:top w:val="none" w:sz="0" w:space="0" w:color="auto"/>
            <w:left w:val="none" w:sz="0" w:space="0" w:color="auto"/>
            <w:bottom w:val="none" w:sz="0" w:space="0" w:color="auto"/>
            <w:right w:val="none" w:sz="0" w:space="0" w:color="auto"/>
          </w:divBdr>
        </w:div>
        <w:div w:id="2139714453">
          <w:marLeft w:val="0"/>
          <w:marRight w:val="0"/>
          <w:marTop w:val="0"/>
          <w:marBottom w:val="0"/>
          <w:divBdr>
            <w:top w:val="none" w:sz="0" w:space="0" w:color="auto"/>
            <w:left w:val="none" w:sz="0" w:space="0" w:color="auto"/>
            <w:bottom w:val="none" w:sz="0" w:space="0" w:color="auto"/>
            <w:right w:val="none" w:sz="0" w:space="0" w:color="auto"/>
          </w:divBdr>
        </w:div>
        <w:div w:id="1471970548">
          <w:marLeft w:val="0"/>
          <w:marRight w:val="0"/>
          <w:marTop w:val="0"/>
          <w:marBottom w:val="0"/>
          <w:divBdr>
            <w:top w:val="none" w:sz="0" w:space="0" w:color="auto"/>
            <w:left w:val="none" w:sz="0" w:space="0" w:color="auto"/>
            <w:bottom w:val="none" w:sz="0" w:space="0" w:color="auto"/>
            <w:right w:val="none" w:sz="0" w:space="0" w:color="auto"/>
          </w:divBdr>
        </w:div>
        <w:div w:id="1330981230">
          <w:marLeft w:val="0"/>
          <w:marRight w:val="0"/>
          <w:marTop w:val="0"/>
          <w:marBottom w:val="0"/>
          <w:divBdr>
            <w:top w:val="none" w:sz="0" w:space="0" w:color="auto"/>
            <w:left w:val="none" w:sz="0" w:space="0" w:color="auto"/>
            <w:bottom w:val="none" w:sz="0" w:space="0" w:color="auto"/>
            <w:right w:val="none" w:sz="0" w:space="0" w:color="auto"/>
          </w:divBdr>
        </w:div>
        <w:div w:id="24867344">
          <w:marLeft w:val="0"/>
          <w:marRight w:val="0"/>
          <w:marTop w:val="0"/>
          <w:marBottom w:val="0"/>
          <w:divBdr>
            <w:top w:val="none" w:sz="0" w:space="0" w:color="auto"/>
            <w:left w:val="none" w:sz="0" w:space="0" w:color="auto"/>
            <w:bottom w:val="none" w:sz="0" w:space="0" w:color="auto"/>
            <w:right w:val="none" w:sz="0" w:space="0" w:color="auto"/>
          </w:divBdr>
        </w:div>
        <w:div w:id="182525064">
          <w:marLeft w:val="0"/>
          <w:marRight w:val="0"/>
          <w:marTop w:val="0"/>
          <w:marBottom w:val="0"/>
          <w:divBdr>
            <w:top w:val="none" w:sz="0" w:space="0" w:color="auto"/>
            <w:left w:val="none" w:sz="0" w:space="0" w:color="auto"/>
            <w:bottom w:val="none" w:sz="0" w:space="0" w:color="auto"/>
            <w:right w:val="none" w:sz="0" w:space="0" w:color="auto"/>
          </w:divBdr>
        </w:div>
        <w:div w:id="348801458">
          <w:marLeft w:val="0"/>
          <w:marRight w:val="0"/>
          <w:marTop w:val="0"/>
          <w:marBottom w:val="0"/>
          <w:divBdr>
            <w:top w:val="none" w:sz="0" w:space="0" w:color="auto"/>
            <w:left w:val="none" w:sz="0" w:space="0" w:color="auto"/>
            <w:bottom w:val="none" w:sz="0" w:space="0" w:color="auto"/>
            <w:right w:val="none" w:sz="0" w:space="0" w:color="auto"/>
          </w:divBdr>
        </w:div>
        <w:div w:id="1092555181">
          <w:marLeft w:val="0"/>
          <w:marRight w:val="0"/>
          <w:marTop w:val="0"/>
          <w:marBottom w:val="0"/>
          <w:divBdr>
            <w:top w:val="none" w:sz="0" w:space="0" w:color="auto"/>
            <w:left w:val="none" w:sz="0" w:space="0" w:color="auto"/>
            <w:bottom w:val="none" w:sz="0" w:space="0" w:color="auto"/>
            <w:right w:val="none" w:sz="0" w:space="0" w:color="auto"/>
          </w:divBdr>
        </w:div>
      </w:divsChild>
    </w:div>
    <w:div w:id="1053046279">
      <w:bodyDiv w:val="1"/>
      <w:marLeft w:val="0"/>
      <w:marRight w:val="0"/>
      <w:marTop w:val="0"/>
      <w:marBottom w:val="0"/>
      <w:divBdr>
        <w:top w:val="none" w:sz="0" w:space="0" w:color="auto"/>
        <w:left w:val="none" w:sz="0" w:space="0" w:color="auto"/>
        <w:bottom w:val="none" w:sz="0" w:space="0" w:color="auto"/>
        <w:right w:val="none" w:sz="0" w:space="0" w:color="auto"/>
      </w:divBdr>
    </w:div>
    <w:div w:id="1131557949">
      <w:bodyDiv w:val="1"/>
      <w:marLeft w:val="0"/>
      <w:marRight w:val="0"/>
      <w:marTop w:val="0"/>
      <w:marBottom w:val="0"/>
      <w:divBdr>
        <w:top w:val="none" w:sz="0" w:space="0" w:color="auto"/>
        <w:left w:val="none" w:sz="0" w:space="0" w:color="auto"/>
        <w:bottom w:val="none" w:sz="0" w:space="0" w:color="auto"/>
        <w:right w:val="none" w:sz="0" w:space="0" w:color="auto"/>
      </w:divBdr>
    </w:div>
    <w:div w:id="1159273553">
      <w:bodyDiv w:val="1"/>
      <w:marLeft w:val="0"/>
      <w:marRight w:val="0"/>
      <w:marTop w:val="0"/>
      <w:marBottom w:val="0"/>
      <w:divBdr>
        <w:top w:val="none" w:sz="0" w:space="0" w:color="auto"/>
        <w:left w:val="none" w:sz="0" w:space="0" w:color="auto"/>
        <w:bottom w:val="none" w:sz="0" w:space="0" w:color="auto"/>
        <w:right w:val="none" w:sz="0" w:space="0" w:color="auto"/>
      </w:divBdr>
      <w:divsChild>
        <w:div w:id="1245721186">
          <w:marLeft w:val="0"/>
          <w:marRight w:val="907"/>
          <w:marTop w:val="0"/>
          <w:marBottom w:val="0"/>
          <w:divBdr>
            <w:top w:val="none" w:sz="0" w:space="0" w:color="auto"/>
            <w:left w:val="none" w:sz="0" w:space="0" w:color="auto"/>
            <w:bottom w:val="none" w:sz="0" w:space="0" w:color="auto"/>
            <w:right w:val="none" w:sz="0" w:space="0" w:color="auto"/>
          </w:divBdr>
        </w:div>
        <w:div w:id="1085423376">
          <w:marLeft w:val="0"/>
          <w:marRight w:val="907"/>
          <w:marTop w:val="0"/>
          <w:marBottom w:val="0"/>
          <w:divBdr>
            <w:top w:val="none" w:sz="0" w:space="0" w:color="auto"/>
            <w:left w:val="none" w:sz="0" w:space="0" w:color="auto"/>
            <w:bottom w:val="none" w:sz="0" w:space="0" w:color="auto"/>
            <w:right w:val="none" w:sz="0" w:space="0" w:color="auto"/>
          </w:divBdr>
        </w:div>
        <w:div w:id="1339384726">
          <w:marLeft w:val="0"/>
          <w:marRight w:val="907"/>
          <w:marTop w:val="0"/>
          <w:marBottom w:val="0"/>
          <w:divBdr>
            <w:top w:val="none" w:sz="0" w:space="0" w:color="auto"/>
            <w:left w:val="none" w:sz="0" w:space="0" w:color="auto"/>
            <w:bottom w:val="none" w:sz="0" w:space="0" w:color="auto"/>
            <w:right w:val="none" w:sz="0" w:space="0" w:color="auto"/>
          </w:divBdr>
        </w:div>
        <w:div w:id="126434473">
          <w:marLeft w:val="0"/>
          <w:marRight w:val="907"/>
          <w:marTop w:val="0"/>
          <w:marBottom w:val="0"/>
          <w:divBdr>
            <w:top w:val="none" w:sz="0" w:space="0" w:color="auto"/>
            <w:left w:val="none" w:sz="0" w:space="0" w:color="auto"/>
            <w:bottom w:val="none" w:sz="0" w:space="0" w:color="auto"/>
            <w:right w:val="none" w:sz="0" w:space="0" w:color="auto"/>
          </w:divBdr>
        </w:div>
        <w:div w:id="251744368">
          <w:marLeft w:val="0"/>
          <w:marRight w:val="907"/>
          <w:marTop w:val="0"/>
          <w:marBottom w:val="0"/>
          <w:divBdr>
            <w:top w:val="none" w:sz="0" w:space="0" w:color="auto"/>
            <w:left w:val="none" w:sz="0" w:space="0" w:color="auto"/>
            <w:bottom w:val="none" w:sz="0" w:space="0" w:color="auto"/>
            <w:right w:val="none" w:sz="0" w:space="0" w:color="auto"/>
          </w:divBdr>
        </w:div>
        <w:div w:id="1390810050">
          <w:marLeft w:val="0"/>
          <w:marRight w:val="907"/>
          <w:marTop w:val="0"/>
          <w:marBottom w:val="0"/>
          <w:divBdr>
            <w:top w:val="none" w:sz="0" w:space="0" w:color="auto"/>
            <w:left w:val="none" w:sz="0" w:space="0" w:color="auto"/>
            <w:bottom w:val="none" w:sz="0" w:space="0" w:color="auto"/>
            <w:right w:val="none" w:sz="0" w:space="0" w:color="auto"/>
          </w:divBdr>
        </w:div>
        <w:div w:id="1442534107">
          <w:marLeft w:val="0"/>
          <w:marRight w:val="907"/>
          <w:marTop w:val="0"/>
          <w:marBottom w:val="0"/>
          <w:divBdr>
            <w:top w:val="none" w:sz="0" w:space="0" w:color="auto"/>
            <w:left w:val="none" w:sz="0" w:space="0" w:color="auto"/>
            <w:bottom w:val="none" w:sz="0" w:space="0" w:color="auto"/>
            <w:right w:val="none" w:sz="0" w:space="0" w:color="auto"/>
          </w:divBdr>
        </w:div>
        <w:div w:id="1853646964">
          <w:marLeft w:val="0"/>
          <w:marRight w:val="907"/>
          <w:marTop w:val="0"/>
          <w:marBottom w:val="0"/>
          <w:divBdr>
            <w:top w:val="none" w:sz="0" w:space="0" w:color="auto"/>
            <w:left w:val="none" w:sz="0" w:space="0" w:color="auto"/>
            <w:bottom w:val="none" w:sz="0" w:space="0" w:color="auto"/>
            <w:right w:val="none" w:sz="0" w:space="0" w:color="auto"/>
          </w:divBdr>
        </w:div>
        <w:div w:id="1305233291">
          <w:marLeft w:val="0"/>
          <w:marRight w:val="907"/>
          <w:marTop w:val="0"/>
          <w:marBottom w:val="0"/>
          <w:divBdr>
            <w:top w:val="none" w:sz="0" w:space="0" w:color="auto"/>
            <w:left w:val="none" w:sz="0" w:space="0" w:color="auto"/>
            <w:bottom w:val="none" w:sz="0" w:space="0" w:color="auto"/>
            <w:right w:val="none" w:sz="0" w:space="0" w:color="auto"/>
          </w:divBdr>
        </w:div>
      </w:divsChild>
    </w:div>
    <w:div w:id="1170172541">
      <w:bodyDiv w:val="1"/>
      <w:marLeft w:val="0"/>
      <w:marRight w:val="0"/>
      <w:marTop w:val="0"/>
      <w:marBottom w:val="0"/>
      <w:divBdr>
        <w:top w:val="none" w:sz="0" w:space="0" w:color="auto"/>
        <w:left w:val="none" w:sz="0" w:space="0" w:color="auto"/>
        <w:bottom w:val="none" w:sz="0" w:space="0" w:color="auto"/>
        <w:right w:val="none" w:sz="0" w:space="0" w:color="auto"/>
      </w:divBdr>
      <w:divsChild>
        <w:div w:id="868494179">
          <w:marLeft w:val="0"/>
          <w:marRight w:val="0"/>
          <w:marTop w:val="0"/>
          <w:marBottom w:val="0"/>
          <w:divBdr>
            <w:top w:val="none" w:sz="0" w:space="0" w:color="auto"/>
            <w:left w:val="none" w:sz="0" w:space="0" w:color="auto"/>
            <w:bottom w:val="none" w:sz="0" w:space="0" w:color="auto"/>
            <w:right w:val="none" w:sz="0" w:space="0" w:color="auto"/>
          </w:divBdr>
        </w:div>
        <w:div w:id="411127567">
          <w:marLeft w:val="0"/>
          <w:marRight w:val="0"/>
          <w:marTop w:val="0"/>
          <w:marBottom w:val="0"/>
          <w:divBdr>
            <w:top w:val="none" w:sz="0" w:space="0" w:color="auto"/>
            <w:left w:val="none" w:sz="0" w:space="0" w:color="auto"/>
            <w:bottom w:val="none" w:sz="0" w:space="0" w:color="auto"/>
            <w:right w:val="none" w:sz="0" w:space="0" w:color="auto"/>
          </w:divBdr>
        </w:div>
        <w:div w:id="74523239">
          <w:marLeft w:val="0"/>
          <w:marRight w:val="0"/>
          <w:marTop w:val="0"/>
          <w:marBottom w:val="0"/>
          <w:divBdr>
            <w:top w:val="none" w:sz="0" w:space="0" w:color="auto"/>
            <w:left w:val="none" w:sz="0" w:space="0" w:color="auto"/>
            <w:bottom w:val="none" w:sz="0" w:space="0" w:color="auto"/>
            <w:right w:val="none" w:sz="0" w:space="0" w:color="auto"/>
          </w:divBdr>
        </w:div>
        <w:div w:id="1565065259">
          <w:marLeft w:val="0"/>
          <w:marRight w:val="0"/>
          <w:marTop w:val="0"/>
          <w:marBottom w:val="0"/>
          <w:divBdr>
            <w:top w:val="none" w:sz="0" w:space="0" w:color="auto"/>
            <w:left w:val="none" w:sz="0" w:space="0" w:color="auto"/>
            <w:bottom w:val="none" w:sz="0" w:space="0" w:color="auto"/>
            <w:right w:val="none" w:sz="0" w:space="0" w:color="auto"/>
          </w:divBdr>
        </w:div>
        <w:div w:id="56056643">
          <w:marLeft w:val="0"/>
          <w:marRight w:val="0"/>
          <w:marTop w:val="0"/>
          <w:marBottom w:val="0"/>
          <w:divBdr>
            <w:top w:val="none" w:sz="0" w:space="0" w:color="auto"/>
            <w:left w:val="none" w:sz="0" w:space="0" w:color="auto"/>
            <w:bottom w:val="none" w:sz="0" w:space="0" w:color="auto"/>
            <w:right w:val="none" w:sz="0" w:space="0" w:color="auto"/>
          </w:divBdr>
        </w:div>
        <w:div w:id="1100107691">
          <w:marLeft w:val="0"/>
          <w:marRight w:val="0"/>
          <w:marTop w:val="0"/>
          <w:marBottom w:val="0"/>
          <w:divBdr>
            <w:top w:val="none" w:sz="0" w:space="0" w:color="auto"/>
            <w:left w:val="none" w:sz="0" w:space="0" w:color="auto"/>
            <w:bottom w:val="none" w:sz="0" w:space="0" w:color="auto"/>
            <w:right w:val="none" w:sz="0" w:space="0" w:color="auto"/>
          </w:divBdr>
        </w:div>
        <w:div w:id="93594013">
          <w:marLeft w:val="0"/>
          <w:marRight w:val="0"/>
          <w:marTop w:val="0"/>
          <w:marBottom w:val="0"/>
          <w:divBdr>
            <w:top w:val="none" w:sz="0" w:space="0" w:color="auto"/>
            <w:left w:val="none" w:sz="0" w:space="0" w:color="auto"/>
            <w:bottom w:val="none" w:sz="0" w:space="0" w:color="auto"/>
            <w:right w:val="none" w:sz="0" w:space="0" w:color="auto"/>
          </w:divBdr>
        </w:div>
        <w:div w:id="504246298">
          <w:marLeft w:val="0"/>
          <w:marRight w:val="0"/>
          <w:marTop w:val="0"/>
          <w:marBottom w:val="0"/>
          <w:divBdr>
            <w:top w:val="none" w:sz="0" w:space="0" w:color="auto"/>
            <w:left w:val="none" w:sz="0" w:space="0" w:color="auto"/>
            <w:bottom w:val="none" w:sz="0" w:space="0" w:color="auto"/>
            <w:right w:val="none" w:sz="0" w:space="0" w:color="auto"/>
          </w:divBdr>
        </w:div>
        <w:div w:id="1830976527">
          <w:marLeft w:val="0"/>
          <w:marRight w:val="0"/>
          <w:marTop w:val="0"/>
          <w:marBottom w:val="0"/>
          <w:divBdr>
            <w:top w:val="none" w:sz="0" w:space="0" w:color="auto"/>
            <w:left w:val="none" w:sz="0" w:space="0" w:color="auto"/>
            <w:bottom w:val="none" w:sz="0" w:space="0" w:color="auto"/>
            <w:right w:val="none" w:sz="0" w:space="0" w:color="auto"/>
          </w:divBdr>
        </w:div>
      </w:divsChild>
    </w:div>
    <w:div w:id="1210922241">
      <w:bodyDiv w:val="1"/>
      <w:marLeft w:val="0"/>
      <w:marRight w:val="0"/>
      <w:marTop w:val="0"/>
      <w:marBottom w:val="0"/>
      <w:divBdr>
        <w:top w:val="none" w:sz="0" w:space="0" w:color="auto"/>
        <w:left w:val="none" w:sz="0" w:space="0" w:color="auto"/>
        <w:bottom w:val="none" w:sz="0" w:space="0" w:color="auto"/>
        <w:right w:val="none" w:sz="0" w:space="0" w:color="auto"/>
      </w:divBdr>
    </w:div>
    <w:div w:id="1248003923">
      <w:bodyDiv w:val="1"/>
      <w:marLeft w:val="0"/>
      <w:marRight w:val="0"/>
      <w:marTop w:val="0"/>
      <w:marBottom w:val="0"/>
      <w:divBdr>
        <w:top w:val="none" w:sz="0" w:space="0" w:color="auto"/>
        <w:left w:val="none" w:sz="0" w:space="0" w:color="auto"/>
        <w:bottom w:val="none" w:sz="0" w:space="0" w:color="auto"/>
        <w:right w:val="none" w:sz="0" w:space="0" w:color="auto"/>
      </w:divBdr>
      <w:divsChild>
        <w:div w:id="1570506431">
          <w:marLeft w:val="0"/>
          <w:marRight w:val="0"/>
          <w:marTop w:val="0"/>
          <w:marBottom w:val="0"/>
          <w:divBdr>
            <w:top w:val="none" w:sz="0" w:space="0" w:color="auto"/>
            <w:left w:val="none" w:sz="0" w:space="0" w:color="auto"/>
            <w:bottom w:val="none" w:sz="0" w:space="0" w:color="auto"/>
            <w:right w:val="none" w:sz="0" w:space="0" w:color="auto"/>
          </w:divBdr>
        </w:div>
        <w:div w:id="1369574628">
          <w:marLeft w:val="0"/>
          <w:marRight w:val="0"/>
          <w:marTop w:val="0"/>
          <w:marBottom w:val="0"/>
          <w:divBdr>
            <w:top w:val="none" w:sz="0" w:space="0" w:color="auto"/>
            <w:left w:val="none" w:sz="0" w:space="0" w:color="auto"/>
            <w:bottom w:val="none" w:sz="0" w:space="0" w:color="auto"/>
            <w:right w:val="none" w:sz="0" w:space="0" w:color="auto"/>
          </w:divBdr>
        </w:div>
        <w:div w:id="284972800">
          <w:marLeft w:val="0"/>
          <w:marRight w:val="0"/>
          <w:marTop w:val="0"/>
          <w:marBottom w:val="0"/>
          <w:divBdr>
            <w:top w:val="none" w:sz="0" w:space="0" w:color="auto"/>
            <w:left w:val="none" w:sz="0" w:space="0" w:color="auto"/>
            <w:bottom w:val="none" w:sz="0" w:space="0" w:color="auto"/>
            <w:right w:val="none" w:sz="0" w:space="0" w:color="auto"/>
          </w:divBdr>
        </w:div>
        <w:div w:id="810176036">
          <w:marLeft w:val="0"/>
          <w:marRight w:val="0"/>
          <w:marTop w:val="0"/>
          <w:marBottom w:val="0"/>
          <w:divBdr>
            <w:top w:val="none" w:sz="0" w:space="0" w:color="auto"/>
            <w:left w:val="none" w:sz="0" w:space="0" w:color="auto"/>
            <w:bottom w:val="none" w:sz="0" w:space="0" w:color="auto"/>
            <w:right w:val="none" w:sz="0" w:space="0" w:color="auto"/>
          </w:divBdr>
        </w:div>
        <w:div w:id="1665083073">
          <w:marLeft w:val="0"/>
          <w:marRight w:val="0"/>
          <w:marTop w:val="0"/>
          <w:marBottom w:val="0"/>
          <w:divBdr>
            <w:top w:val="none" w:sz="0" w:space="0" w:color="auto"/>
            <w:left w:val="none" w:sz="0" w:space="0" w:color="auto"/>
            <w:bottom w:val="none" w:sz="0" w:space="0" w:color="auto"/>
            <w:right w:val="none" w:sz="0" w:space="0" w:color="auto"/>
          </w:divBdr>
        </w:div>
        <w:div w:id="1257713072">
          <w:marLeft w:val="0"/>
          <w:marRight w:val="0"/>
          <w:marTop w:val="0"/>
          <w:marBottom w:val="0"/>
          <w:divBdr>
            <w:top w:val="none" w:sz="0" w:space="0" w:color="auto"/>
            <w:left w:val="none" w:sz="0" w:space="0" w:color="auto"/>
            <w:bottom w:val="none" w:sz="0" w:space="0" w:color="auto"/>
            <w:right w:val="none" w:sz="0" w:space="0" w:color="auto"/>
          </w:divBdr>
        </w:div>
        <w:div w:id="1113862774">
          <w:marLeft w:val="0"/>
          <w:marRight w:val="0"/>
          <w:marTop w:val="0"/>
          <w:marBottom w:val="0"/>
          <w:divBdr>
            <w:top w:val="none" w:sz="0" w:space="0" w:color="auto"/>
            <w:left w:val="none" w:sz="0" w:space="0" w:color="auto"/>
            <w:bottom w:val="none" w:sz="0" w:space="0" w:color="auto"/>
            <w:right w:val="none" w:sz="0" w:space="0" w:color="auto"/>
          </w:divBdr>
        </w:div>
        <w:div w:id="1853570853">
          <w:marLeft w:val="0"/>
          <w:marRight w:val="0"/>
          <w:marTop w:val="0"/>
          <w:marBottom w:val="0"/>
          <w:divBdr>
            <w:top w:val="none" w:sz="0" w:space="0" w:color="auto"/>
            <w:left w:val="none" w:sz="0" w:space="0" w:color="auto"/>
            <w:bottom w:val="none" w:sz="0" w:space="0" w:color="auto"/>
            <w:right w:val="none" w:sz="0" w:space="0" w:color="auto"/>
          </w:divBdr>
        </w:div>
        <w:div w:id="301152284">
          <w:marLeft w:val="0"/>
          <w:marRight w:val="0"/>
          <w:marTop w:val="0"/>
          <w:marBottom w:val="0"/>
          <w:divBdr>
            <w:top w:val="none" w:sz="0" w:space="0" w:color="auto"/>
            <w:left w:val="none" w:sz="0" w:space="0" w:color="auto"/>
            <w:bottom w:val="none" w:sz="0" w:space="0" w:color="auto"/>
            <w:right w:val="none" w:sz="0" w:space="0" w:color="auto"/>
          </w:divBdr>
        </w:div>
        <w:div w:id="671377458">
          <w:marLeft w:val="0"/>
          <w:marRight w:val="0"/>
          <w:marTop w:val="0"/>
          <w:marBottom w:val="0"/>
          <w:divBdr>
            <w:top w:val="none" w:sz="0" w:space="0" w:color="auto"/>
            <w:left w:val="none" w:sz="0" w:space="0" w:color="auto"/>
            <w:bottom w:val="none" w:sz="0" w:space="0" w:color="auto"/>
            <w:right w:val="none" w:sz="0" w:space="0" w:color="auto"/>
          </w:divBdr>
        </w:div>
        <w:div w:id="5063917">
          <w:marLeft w:val="0"/>
          <w:marRight w:val="0"/>
          <w:marTop w:val="0"/>
          <w:marBottom w:val="0"/>
          <w:divBdr>
            <w:top w:val="none" w:sz="0" w:space="0" w:color="auto"/>
            <w:left w:val="none" w:sz="0" w:space="0" w:color="auto"/>
            <w:bottom w:val="none" w:sz="0" w:space="0" w:color="auto"/>
            <w:right w:val="none" w:sz="0" w:space="0" w:color="auto"/>
          </w:divBdr>
        </w:div>
        <w:div w:id="1206261936">
          <w:marLeft w:val="0"/>
          <w:marRight w:val="0"/>
          <w:marTop w:val="0"/>
          <w:marBottom w:val="0"/>
          <w:divBdr>
            <w:top w:val="none" w:sz="0" w:space="0" w:color="auto"/>
            <w:left w:val="none" w:sz="0" w:space="0" w:color="auto"/>
            <w:bottom w:val="none" w:sz="0" w:space="0" w:color="auto"/>
            <w:right w:val="none" w:sz="0" w:space="0" w:color="auto"/>
          </w:divBdr>
        </w:div>
        <w:div w:id="615645241">
          <w:marLeft w:val="0"/>
          <w:marRight w:val="0"/>
          <w:marTop w:val="0"/>
          <w:marBottom w:val="0"/>
          <w:divBdr>
            <w:top w:val="none" w:sz="0" w:space="0" w:color="auto"/>
            <w:left w:val="none" w:sz="0" w:space="0" w:color="auto"/>
            <w:bottom w:val="none" w:sz="0" w:space="0" w:color="auto"/>
            <w:right w:val="none" w:sz="0" w:space="0" w:color="auto"/>
          </w:divBdr>
        </w:div>
        <w:div w:id="560869874">
          <w:marLeft w:val="0"/>
          <w:marRight w:val="0"/>
          <w:marTop w:val="0"/>
          <w:marBottom w:val="0"/>
          <w:divBdr>
            <w:top w:val="none" w:sz="0" w:space="0" w:color="auto"/>
            <w:left w:val="none" w:sz="0" w:space="0" w:color="auto"/>
            <w:bottom w:val="none" w:sz="0" w:space="0" w:color="auto"/>
            <w:right w:val="none" w:sz="0" w:space="0" w:color="auto"/>
          </w:divBdr>
        </w:div>
        <w:div w:id="685441858">
          <w:marLeft w:val="0"/>
          <w:marRight w:val="0"/>
          <w:marTop w:val="0"/>
          <w:marBottom w:val="0"/>
          <w:divBdr>
            <w:top w:val="none" w:sz="0" w:space="0" w:color="auto"/>
            <w:left w:val="none" w:sz="0" w:space="0" w:color="auto"/>
            <w:bottom w:val="none" w:sz="0" w:space="0" w:color="auto"/>
            <w:right w:val="none" w:sz="0" w:space="0" w:color="auto"/>
          </w:divBdr>
        </w:div>
        <w:div w:id="270481275">
          <w:marLeft w:val="0"/>
          <w:marRight w:val="0"/>
          <w:marTop w:val="0"/>
          <w:marBottom w:val="0"/>
          <w:divBdr>
            <w:top w:val="none" w:sz="0" w:space="0" w:color="auto"/>
            <w:left w:val="none" w:sz="0" w:space="0" w:color="auto"/>
            <w:bottom w:val="none" w:sz="0" w:space="0" w:color="auto"/>
            <w:right w:val="none" w:sz="0" w:space="0" w:color="auto"/>
          </w:divBdr>
        </w:div>
        <w:div w:id="276067168">
          <w:marLeft w:val="0"/>
          <w:marRight w:val="0"/>
          <w:marTop w:val="0"/>
          <w:marBottom w:val="0"/>
          <w:divBdr>
            <w:top w:val="none" w:sz="0" w:space="0" w:color="auto"/>
            <w:left w:val="none" w:sz="0" w:space="0" w:color="auto"/>
            <w:bottom w:val="none" w:sz="0" w:space="0" w:color="auto"/>
            <w:right w:val="none" w:sz="0" w:space="0" w:color="auto"/>
          </w:divBdr>
        </w:div>
        <w:div w:id="1178232871">
          <w:marLeft w:val="0"/>
          <w:marRight w:val="0"/>
          <w:marTop w:val="0"/>
          <w:marBottom w:val="0"/>
          <w:divBdr>
            <w:top w:val="none" w:sz="0" w:space="0" w:color="auto"/>
            <w:left w:val="none" w:sz="0" w:space="0" w:color="auto"/>
            <w:bottom w:val="none" w:sz="0" w:space="0" w:color="auto"/>
            <w:right w:val="none" w:sz="0" w:space="0" w:color="auto"/>
          </w:divBdr>
        </w:div>
        <w:div w:id="1418481019">
          <w:marLeft w:val="0"/>
          <w:marRight w:val="0"/>
          <w:marTop w:val="0"/>
          <w:marBottom w:val="0"/>
          <w:divBdr>
            <w:top w:val="none" w:sz="0" w:space="0" w:color="auto"/>
            <w:left w:val="none" w:sz="0" w:space="0" w:color="auto"/>
            <w:bottom w:val="none" w:sz="0" w:space="0" w:color="auto"/>
            <w:right w:val="none" w:sz="0" w:space="0" w:color="auto"/>
          </w:divBdr>
        </w:div>
        <w:div w:id="408815581">
          <w:marLeft w:val="0"/>
          <w:marRight w:val="0"/>
          <w:marTop w:val="0"/>
          <w:marBottom w:val="0"/>
          <w:divBdr>
            <w:top w:val="none" w:sz="0" w:space="0" w:color="auto"/>
            <w:left w:val="none" w:sz="0" w:space="0" w:color="auto"/>
            <w:bottom w:val="none" w:sz="0" w:space="0" w:color="auto"/>
            <w:right w:val="none" w:sz="0" w:space="0" w:color="auto"/>
          </w:divBdr>
        </w:div>
        <w:div w:id="1176189457">
          <w:marLeft w:val="0"/>
          <w:marRight w:val="0"/>
          <w:marTop w:val="0"/>
          <w:marBottom w:val="0"/>
          <w:divBdr>
            <w:top w:val="none" w:sz="0" w:space="0" w:color="auto"/>
            <w:left w:val="none" w:sz="0" w:space="0" w:color="auto"/>
            <w:bottom w:val="none" w:sz="0" w:space="0" w:color="auto"/>
            <w:right w:val="none" w:sz="0" w:space="0" w:color="auto"/>
          </w:divBdr>
        </w:div>
        <w:div w:id="1081029722">
          <w:marLeft w:val="0"/>
          <w:marRight w:val="0"/>
          <w:marTop w:val="0"/>
          <w:marBottom w:val="0"/>
          <w:divBdr>
            <w:top w:val="none" w:sz="0" w:space="0" w:color="auto"/>
            <w:left w:val="none" w:sz="0" w:space="0" w:color="auto"/>
            <w:bottom w:val="none" w:sz="0" w:space="0" w:color="auto"/>
            <w:right w:val="none" w:sz="0" w:space="0" w:color="auto"/>
          </w:divBdr>
        </w:div>
      </w:divsChild>
    </w:div>
    <w:div w:id="1308897092">
      <w:bodyDiv w:val="1"/>
      <w:marLeft w:val="0"/>
      <w:marRight w:val="0"/>
      <w:marTop w:val="0"/>
      <w:marBottom w:val="0"/>
      <w:divBdr>
        <w:top w:val="none" w:sz="0" w:space="0" w:color="auto"/>
        <w:left w:val="none" w:sz="0" w:space="0" w:color="auto"/>
        <w:bottom w:val="none" w:sz="0" w:space="0" w:color="auto"/>
        <w:right w:val="none" w:sz="0" w:space="0" w:color="auto"/>
      </w:divBdr>
    </w:div>
    <w:div w:id="1321228420">
      <w:bodyDiv w:val="1"/>
      <w:marLeft w:val="0"/>
      <w:marRight w:val="0"/>
      <w:marTop w:val="0"/>
      <w:marBottom w:val="0"/>
      <w:divBdr>
        <w:top w:val="none" w:sz="0" w:space="0" w:color="auto"/>
        <w:left w:val="none" w:sz="0" w:space="0" w:color="auto"/>
        <w:bottom w:val="none" w:sz="0" w:space="0" w:color="auto"/>
        <w:right w:val="none" w:sz="0" w:space="0" w:color="auto"/>
      </w:divBdr>
    </w:div>
    <w:div w:id="1376083850">
      <w:bodyDiv w:val="1"/>
      <w:marLeft w:val="0"/>
      <w:marRight w:val="0"/>
      <w:marTop w:val="0"/>
      <w:marBottom w:val="0"/>
      <w:divBdr>
        <w:top w:val="none" w:sz="0" w:space="0" w:color="auto"/>
        <w:left w:val="none" w:sz="0" w:space="0" w:color="auto"/>
        <w:bottom w:val="none" w:sz="0" w:space="0" w:color="auto"/>
        <w:right w:val="none" w:sz="0" w:space="0" w:color="auto"/>
      </w:divBdr>
    </w:div>
    <w:div w:id="1456289873">
      <w:bodyDiv w:val="1"/>
      <w:marLeft w:val="0"/>
      <w:marRight w:val="0"/>
      <w:marTop w:val="0"/>
      <w:marBottom w:val="0"/>
      <w:divBdr>
        <w:top w:val="none" w:sz="0" w:space="0" w:color="auto"/>
        <w:left w:val="none" w:sz="0" w:space="0" w:color="auto"/>
        <w:bottom w:val="none" w:sz="0" w:space="0" w:color="auto"/>
        <w:right w:val="none" w:sz="0" w:space="0" w:color="auto"/>
      </w:divBdr>
      <w:divsChild>
        <w:div w:id="450903297">
          <w:marLeft w:val="0"/>
          <w:marRight w:val="0"/>
          <w:marTop w:val="0"/>
          <w:marBottom w:val="300"/>
          <w:divBdr>
            <w:top w:val="none" w:sz="0" w:space="0" w:color="auto"/>
            <w:left w:val="none" w:sz="0" w:space="0" w:color="auto"/>
            <w:bottom w:val="none" w:sz="0" w:space="0" w:color="auto"/>
            <w:right w:val="none" w:sz="0" w:space="0" w:color="auto"/>
          </w:divBdr>
          <w:divsChild>
            <w:div w:id="1349015962">
              <w:marLeft w:val="0"/>
              <w:marRight w:val="0"/>
              <w:marTop w:val="0"/>
              <w:marBottom w:val="0"/>
              <w:divBdr>
                <w:top w:val="none" w:sz="0" w:space="0" w:color="auto"/>
                <w:left w:val="none" w:sz="0" w:space="0" w:color="auto"/>
                <w:bottom w:val="none" w:sz="0" w:space="0" w:color="auto"/>
                <w:right w:val="none" w:sz="0" w:space="0" w:color="auto"/>
              </w:divBdr>
            </w:div>
          </w:divsChild>
        </w:div>
        <w:div w:id="2079741613">
          <w:marLeft w:val="0"/>
          <w:marRight w:val="0"/>
          <w:marTop w:val="0"/>
          <w:marBottom w:val="0"/>
          <w:divBdr>
            <w:top w:val="none" w:sz="0" w:space="0" w:color="auto"/>
            <w:left w:val="none" w:sz="0" w:space="0" w:color="auto"/>
            <w:bottom w:val="none" w:sz="0" w:space="0" w:color="auto"/>
            <w:right w:val="none" w:sz="0" w:space="0" w:color="auto"/>
          </w:divBdr>
        </w:div>
      </w:divsChild>
    </w:div>
    <w:div w:id="1462723788">
      <w:bodyDiv w:val="1"/>
      <w:marLeft w:val="0"/>
      <w:marRight w:val="0"/>
      <w:marTop w:val="0"/>
      <w:marBottom w:val="0"/>
      <w:divBdr>
        <w:top w:val="none" w:sz="0" w:space="0" w:color="auto"/>
        <w:left w:val="none" w:sz="0" w:space="0" w:color="auto"/>
        <w:bottom w:val="none" w:sz="0" w:space="0" w:color="auto"/>
        <w:right w:val="none" w:sz="0" w:space="0" w:color="auto"/>
      </w:divBdr>
      <w:divsChild>
        <w:div w:id="1195968478">
          <w:marLeft w:val="0"/>
          <w:marRight w:val="0"/>
          <w:marTop w:val="0"/>
          <w:marBottom w:val="0"/>
          <w:divBdr>
            <w:top w:val="none" w:sz="0" w:space="0" w:color="auto"/>
            <w:left w:val="none" w:sz="0" w:space="0" w:color="auto"/>
            <w:bottom w:val="none" w:sz="0" w:space="0" w:color="auto"/>
            <w:right w:val="none" w:sz="0" w:space="0" w:color="auto"/>
          </w:divBdr>
          <w:divsChild>
            <w:div w:id="1224834776">
              <w:marLeft w:val="0"/>
              <w:marRight w:val="0"/>
              <w:marTop w:val="0"/>
              <w:marBottom w:val="0"/>
              <w:divBdr>
                <w:top w:val="none" w:sz="0" w:space="0" w:color="auto"/>
                <w:left w:val="none" w:sz="0" w:space="0" w:color="auto"/>
                <w:bottom w:val="none" w:sz="0" w:space="0" w:color="auto"/>
                <w:right w:val="none" w:sz="0" w:space="0" w:color="auto"/>
              </w:divBdr>
              <w:divsChild>
                <w:div w:id="1733772411">
                  <w:marLeft w:val="0"/>
                  <w:marRight w:val="0"/>
                  <w:marTop w:val="0"/>
                  <w:marBottom w:val="0"/>
                  <w:divBdr>
                    <w:top w:val="none" w:sz="0" w:space="0" w:color="auto"/>
                    <w:left w:val="none" w:sz="0" w:space="0" w:color="auto"/>
                    <w:bottom w:val="none" w:sz="0" w:space="0" w:color="auto"/>
                    <w:right w:val="none" w:sz="0" w:space="0" w:color="auto"/>
                  </w:divBdr>
                  <w:divsChild>
                    <w:div w:id="842933807">
                      <w:marLeft w:val="0"/>
                      <w:marRight w:val="0"/>
                      <w:marTop w:val="0"/>
                      <w:marBottom w:val="0"/>
                      <w:divBdr>
                        <w:top w:val="none" w:sz="0" w:space="0" w:color="auto"/>
                        <w:left w:val="none" w:sz="0" w:space="0" w:color="auto"/>
                        <w:bottom w:val="none" w:sz="0" w:space="0" w:color="auto"/>
                        <w:right w:val="none" w:sz="0" w:space="0" w:color="auto"/>
                      </w:divBdr>
                      <w:divsChild>
                        <w:div w:id="719747522">
                          <w:marLeft w:val="0"/>
                          <w:marRight w:val="0"/>
                          <w:marTop w:val="0"/>
                          <w:marBottom w:val="0"/>
                          <w:divBdr>
                            <w:top w:val="none" w:sz="0" w:space="0" w:color="auto"/>
                            <w:left w:val="none" w:sz="0" w:space="0" w:color="auto"/>
                            <w:bottom w:val="none" w:sz="0" w:space="0" w:color="auto"/>
                            <w:right w:val="none" w:sz="0" w:space="0" w:color="auto"/>
                          </w:divBdr>
                          <w:divsChild>
                            <w:div w:id="367727545">
                              <w:marLeft w:val="0"/>
                              <w:marRight w:val="0"/>
                              <w:marTop w:val="0"/>
                              <w:marBottom w:val="240"/>
                              <w:divBdr>
                                <w:top w:val="none" w:sz="0" w:space="0" w:color="auto"/>
                                <w:left w:val="none" w:sz="0" w:space="0" w:color="auto"/>
                                <w:bottom w:val="none" w:sz="0" w:space="0" w:color="auto"/>
                                <w:right w:val="none" w:sz="0" w:space="0" w:color="auto"/>
                              </w:divBdr>
                              <w:divsChild>
                                <w:div w:id="1204096098">
                                  <w:marLeft w:val="0"/>
                                  <w:marRight w:val="0"/>
                                  <w:marTop w:val="0"/>
                                  <w:marBottom w:val="0"/>
                                  <w:divBdr>
                                    <w:top w:val="none" w:sz="0" w:space="0" w:color="auto"/>
                                    <w:left w:val="none" w:sz="0" w:space="0" w:color="auto"/>
                                    <w:bottom w:val="none" w:sz="0" w:space="0" w:color="auto"/>
                                    <w:right w:val="none" w:sz="0" w:space="0" w:color="auto"/>
                                  </w:divBdr>
                                  <w:divsChild>
                                    <w:div w:id="784468698">
                                      <w:marLeft w:val="0"/>
                                      <w:marRight w:val="0"/>
                                      <w:marTop w:val="0"/>
                                      <w:marBottom w:val="0"/>
                                      <w:divBdr>
                                        <w:top w:val="none" w:sz="0" w:space="0" w:color="auto"/>
                                        <w:left w:val="none" w:sz="0" w:space="0" w:color="auto"/>
                                        <w:bottom w:val="none" w:sz="0" w:space="0" w:color="auto"/>
                                        <w:right w:val="none" w:sz="0" w:space="0" w:color="auto"/>
                                      </w:divBdr>
                                      <w:divsChild>
                                        <w:div w:id="1187865965">
                                          <w:marLeft w:val="0"/>
                                          <w:marRight w:val="0"/>
                                          <w:marTop w:val="0"/>
                                          <w:marBottom w:val="0"/>
                                          <w:divBdr>
                                            <w:top w:val="none" w:sz="0" w:space="0" w:color="auto"/>
                                            <w:left w:val="none" w:sz="0" w:space="0" w:color="auto"/>
                                            <w:bottom w:val="none" w:sz="0" w:space="0" w:color="auto"/>
                                            <w:right w:val="none" w:sz="0" w:space="0" w:color="auto"/>
                                          </w:divBdr>
                                          <w:divsChild>
                                            <w:div w:id="1403872418">
                                              <w:marLeft w:val="0"/>
                                              <w:marRight w:val="0"/>
                                              <w:marTop w:val="0"/>
                                              <w:marBottom w:val="0"/>
                                              <w:divBdr>
                                                <w:top w:val="none" w:sz="0" w:space="0" w:color="auto"/>
                                                <w:left w:val="none" w:sz="0" w:space="0" w:color="auto"/>
                                                <w:bottom w:val="none" w:sz="0" w:space="0" w:color="auto"/>
                                                <w:right w:val="none" w:sz="0" w:space="0" w:color="auto"/>
                                              </w:divBdr>
                                              <w:divsChild>
                                                <w:div w:id="1800488310">
                                                  <w:marLeft w:val="0"/>
                                                  <w:marRight w:val="0"/>
                                                  <w:marTop w:val="0"/>
                                                  <w:marBottom w:val="0"/>
                                                  <w:divBdr>
                                                    <w:top w:val="none" w:sz="0" w:space="0" w:color="auto"/>
                                                    <w:left w:val="none" w:sz="0" w:space="0" w:color="auto"/>
                                                    <w:bottom w:val="none" w:sz="0" w:space="0" w:color="auto"/>
                                                    <w:right w:val="none" w:sz="0" w:space="0" w:color="auto"/>
                                                  </w:divBdr>
                                                  <w:divsChild>
                                                    <w:div w:id="944190040">
                                                      <w:marLeft w:val="0"/>
                                                      <w:marRight w:val="0"/>
                                                      <w:marTop w:val="0"/>
                                                      <w:marBottom w:val="0"/>
                                                      <w:divBdr>
                                                        <w:top w:val="none" w:sz="0" w:space="0" w:color="auto"/>
                                                        <w:left w:val="none" w:sz="0" w:space="0" w:color="auto"/>
                                                        <w:bottom w:val="none" w:sz="0" w:space="0" w:color="auto"/>
                                                        <w:right w:val="none" w:sz="0" w:space="0" w:color="auto"/>
                                                      </w:divBdr>
                                                      <w:divsChild>
                                                        <w:div w:id="848526546">
                                                          <w:marLeft w:val="0"/>
                                                          <w:marRight w:val="0"/>
                                                          <w:marTop w:val="0"/>
                                                          <w:marBottom w:val="0"/>
                                                          <w:divBdr>
                                                            <w:top w:val="none" w:sz="0" w:space="0" w:color="auto"/>
                                                            <w:left w:val="none" w:sz="0" w:space="0" w:color="auto"/>
                                                            <w:bottom w:val="none" w:sz="0" w:space="0" w:color="auto"/>
                                                            <w:right w:val="none" w:sz="0" w:space="0" w:color="auto"/>
                                                          </w:divBdr>
                                                          <w:divsChild>
                                                            <w:div w:id="1117289122">
                                                              <w:marLeft w:val="0"/>
                                                              <w:marRight w:val="0"/>
                                                              <w:marTop w:val="0"/>
                                                              <w:marBottom w:val="0"/>
                                                              <w:divBdr>
                                                                <w:top w:val="none" w:sz="0" w:space="0" w:color="auto"/>
                                                                <w:left w:val="none" w:sz="0" w:space="0" w:color="auto"/>
                                                                <w:bottom w:val="none" w:sz="0" w:space="0" w:color="auto"/>
                                                                <w:right w:val="none" w:sz="0" w:space="0" w:color="auto"/>
                                                              </w:divBdr>
                                                              <w:divsChild>
                                                                <w:div w:id="1167282437">
                                                                  <w:marLeft w:val="0"/>
                                                                  <w:marRight w:val="0"/>
                                                                  <w:marTop w:val="0"/>
                                                                  <w:marBottom w:val="0"/>
                                                                  <w:divBdr>
                                                                    <w:top w:val="none" w:sz="0" w:space="0" w:color="auto"/>
                                                                    <w:left w:val="none" w:sz="0" w:space="0" w:color="auto"/>
                                                                    <w:bottom w:val="none" w:sz="0" w:space="0" w:color="auto"/>
                                                                    <w:right w:val="none" w:sz="0" w:space="0" w:color="auto"/>
                                                                  </w:divBdr>
                                                                  <w:divsChild>
                                                                    <w:div w:id="1862817614">
                                                                      <w:marLeft w:val="0"/>
                                                                      <w:marRight w:val="0"/>
                                                                      <w:marTop w:val="0"/>
                                                                      <w:marBottom w:val="0"/>
                                                                      <w:divBdr>
                                                                        <w:top w:val="none" w:sz="0" w:space="0" w:color="auto"/>
                                                                        <w:left w:val="none" w:sz="0" w:space="0" w:color="auto"/>
                                                                        <w:bottom w:val="none" w:sz="0" w:space="0" w:color="auto"/>
                                                                        <w:right w:val="none" w:sz="0" w:space="0" w:color="auto"/>
                                                                      </w:divBdr>
                                                                      <w:divsChild>
                                                                        <w:div w:id="54672334">
                                                                          <w:marLeft w:val="0"/>
                                                                          <w:marRight w:val="0"/>
                                                                          <w:marTop w:val="0"/>
                                                                          <w:marBottom w:val="0"/>
                                                                          <w:divBdr>
                                                                            <w:top w:val="none" w:sz="0" w:space="0" w:color="auto"/>
                                                                            <w:left w:val="none" w:sz="0" w:space="0" w:color="auto"/>
                                                                            <w:bottom w:val="none" w:sz="0" w:space="0" w:color="auto"/>
                                                                            <w:right w:val="none" w:sz="0" w:space="0" w:color="auto"/>
                                                                          </w:divBdr>
                                                                          <w:divsChild>
                                                                            <w:div w:id="1680736323">
                                                                              <w:marLeft w:val="0"/>
                                                                              <w:marRight w:val="0"/>
                                                                              <w:marTop w:val="0"/>
                                                                              <w:marBottom w:val="0"/>
                                                                              <w:divBdr>
                                                                                <w:top w:val="none" w:sz="0" w:space="0" w:color="auto"/>
                                                                                <w:left w:val="none" w:sz="0" w:space="0" w:color="auto"/>
                                                                                <w:bottom w:val="none" w:sz="0" w:space="0" w:color="auto"/>
                                                                                <w:right w:val="none" w:sz="0" w:space="0" w:color="auto"/>
                                                                              </w:divBdr>
                                                                              <w:divsChild>
                                                                                <w:div w:id="456609556">
                                                                                  <w:marLeft w:val="0"/>
                                                                                  <w:marRight w:val="0"/>
                                                                                  <w:marTop w:val="0"/>
                                                                                  <w:marBottom w:val="0"/>
                                                                                  <w:divBdr>
                                                                                    <w:top w:val="none" w:sz="0" w:space="0" w:color="auto"/>
                                                                                    <w:left w:val="none" w:sz="0" w:space="0" w:color="auto"/>
                                                                                    <w:bottom w:val="none" w:sz="0" w:space="0" w:color="auto"/>
                                                                                    <w:right w:val="none" w:sz="0" w:space="0" w:color="auto"/>
                                                                                  </w:divBdr>
                                                                                  <w:divsChild>
                                                                                    <w:div w:id="1863738773">
                                                                                      <w:marLeft w:val="0"/>
                                                                                      <w:marRight w:val="0"/>
                                                                                      <w:marTop w:val="0"/>
                                                                                      <w:marBottom w:val="0"/>
                                                                                      <w:divBdr>
                                                                                        <w:top w:val="none" w:sz="0" w:space="0" w:color="auto"/>
                                                                                        <w:left w:val="none" w:sz="0" w:space="0" w:color="auto"/>
                                                                                        <w:bottom w:val="none" w:sz="0" w:space="0" w:color="auto"/>
                                                                                        <w:right w:val="none" w:sz="0" w:space="0" w:color="auto"/>
                                                                                      </w:divBdr>
                                                                                      <w:divsChild>
                                                                                        <w:div w:id="134878225">
                                                                                          <w:marLeft w:val="0"/>
                                                                                          <w:marRight w:val="0"/>
                                                                                          <w:marTop w:val="0"/>
                                                                                          <w:marBottom w:val="0"/>
                                                                                          <w:divBdr>
                                                                                            <w:top w:val="single" w:sz="2" w:space="0" w:color="EFEFEF"/>
                                                                                            <w:left w:val="none" w:sz="0" w:space="0" w:color="auto"/>
                                                                                            <w:bottom w:val="none" w:sz="0" w:space="0" w:color="auto"/>
                                                                                            <w:right w:val="none" w:sz="0" w:space="0" w:color="auto"/>
                                                                                          </w:divBdr>
                                                                                          <w:divsChild>
                                                                                            <w:div w:id="1878276811">
                                                                                              <w:marLeft w:val="0"/>
                                                                                              <w:marRight w:val="0"/>
                                                                                              <w:marTop w:val="0"/>
                                                                                              <w:marBottom w:val="0"/>
                                                                                              <w:divBdr>
                                                                                                <w:top w:val="none" w:sz="0" w:space="0" w:color="auto"/>
                                                                                                <w:left w:val="none" w:sz="0" w:space="0" w:color="auto"/>
                                                                                                <w:bottom w:val="none" w:sz="0" w:space="0" w:color="auto"/>
                                                                                                <w:right w:val="none" w:sz="0" w:space="0" w:color="auto"/>
                                                                                              </w:divBdr>
                                                                                              <w:divsChild>
                                                                                                <w:div w:id="985474477">
                                                                                                  <w:marLeft w:val="0"/>
                                                                                                  <w:marRight w:val="0"/>
                                                                                                  <w:marTop w:val="0"/>
                                                                                                  <w:marBottom w:val="0"/>
                                                                                                  <w:divBdr>
                                                                                                    <w:top w:val="none" w:sz="0" w:space="0" w:color="auto"/>
                                                                                                    <w:left w:val="none" w:sz="0" w:space="0" w:color="auto"/>
                                                                                                    <w:bottom w:val="none" w:sz="0" w:space="0" w:color="auto"/>
                                                                                                    <w:right w:val="none" w:sz="0" w:space="0" w:color="auto"/>
                                                                                                  </w:divBdr>
                                                                                                  <w:divsChild>
                                                                                                    <w:div w:id="888959916">
                                                                                                      <w:marLeft w:val="0"/>
                                                                                                      <w:marRight w:val="0"/>
                                                                                                      <w:marTop w:val="0"/>
                                                                                                      <w:marBottom w:val="0"/>
                                                                                                      <w:divBdr>
                                                                                                        <w:top w:val="none" w:sz="0" w:space="0" w:color="auto"/>
                                                                                                        <w:left w:val="none" w:sz="0" w:space="0" w:color="auto"/>
                                                                                                        <w:bottom w:val="none" w:sz="0" w:space="0" w:color="auto"/>
                                                                                                        <w:right w:val="none" w:sz="0" w:space="0" w:color="auto"/>
                                                                                                      </w:divBdr>
                                                                                                      <w:divsChild>
                                                                                                        <w:div w:id="1687049657">
                                                                                                          <w:marLeft w:val="0"/>
                                                                                                          <w:marRight w:val="0"/>
                                                                                                          <w:marTop w:val="0"/>
                                                                                                          <w:marBottom w:val="0"/>
                                                                                                          <w:divBdr>
                                                                                                            <w:top w:val="none" w:sz="0" w:space="0" w:color="auto"/>
                                                                                                            <w:left w:val="none" w:sz="0" w:space="0" w:color="auto"/>
                                                                                                            <w:bottom w:val="none" w:sz="0" w:space="0" w:color="auto"/>
                                                                                                            <w:right w:val="none" w:sz="0" w:space="0" w:color="auto"/>
                                                                                                          </w:divBdr>
                                                                                                          <w:divsChild>
                                                                                                            <w:div w:id="1567952816">
                                                                                                              <w:marLeft w:val="0"/>
                                                                                                              <w:marRight w:val="0"/>
                                                                                                              <w:marTop w:val="0"/>
                                                                                                              <w:marBottom w:val="0"/>
                                                                                                              <w:divBdr>
                                                                                                                <w:top w:val="none" w:sz="0" w:space="0" w:color="auto"/>
                                                                                                                <w:left w:val="none" w:sz="0" w:space="0" w:color="auto"/>
                                                                                                                <w:bottom w:val="none" w:sz="0" w:space="0" w:color="auto"/>
                                                                                                                <w:right w:val="none" w:sz="0" w:space="0" w:color="auto"/>
                                                                                                              </w:divBdr>
                                                                                                              <w:divsChild>
                                                                                                                <w:div w:id="1586839969">
                                                                                                                  <w:marLeft w:val="0"/>
                                                                                                                  <w:marRight w:val="0"/>
                                                                                                                  <w:marTop w:val="0"/>
                                                                                                                  <w:marBottom w:val="0"/>
                                                                                                                  <w:divBdr>
                                                                                                                    <w:top w:val="none" w:sz="0" w:space="0" w:color="auto"/>
                                                                                                                    <w:left w:val="none" w:sz="0" w:space="0" w:color="auto"/>
                                                                                                                    <w:bottom w:val="none" w:sz="0" w:space="0" w:color="auto"/>
                                                                                                                    <w:right w:val="none" w:sz="0" w:space="0" w:color="auto"/>
                                                                                                                  </w:divBdr>
                                                                                                                  <w:divsChild>
                                                                                                                    <w:div w:id="1242181037">
                                                                                                                      <w:marLeft w:val="0"/>
                                                                                                                      <w:marRight w:val="0"/>
                                                                                                                      <w:marTop w:val="120"/>
                                                                                                                      <w:marBottom w:val="0"/>
                                                                                                                      <w:divBdr>
                                                                                                                        <w:top w:val="none" w:sz="0" w:space="0" w:color="auto"/>
                                                                                                                        <w:left w:val="none" w:sz="0" w:space="0" w:color="auto"/>
                                                                                                                        <w:bottom w:val="none" w:sz="0" w:space="0" w:color="auto"/>
                                                                                                                        <w:right w:val="none" w:sz="0" w:space="0" w:color="auto"/>
                                                                                                                      </w:divBdr>
                                                                                                                      <w:divsChild>
                                                                                                                        <w:div w:id="1008944121">
                                                                                                                          <w:marLeft w:val="0"/>
                                                                                                                          <w:marRight w:val="0"/>
                                                                                                                          <w:marTop w:val="0"/>
                                                                                                                          <w:marBottom w:val="0"/>
                                                                                                                          <w:divBdr>
                                                                                                                            <w:top w:val="none" w:sz="0" w:space="0" w:color="auto"/>
                                                                                                                            <w:left w:val="none" w:sz="0" w:space="0" w:color="auto"/>
                                                                                                                            <w:bottom w:val="none" w:sz="0" w:space="0" w:color="auto"/>
                                                                                                                            <w:right w:val="none" w:sz="0" w:space="0" w:color="auto"/>
                                                                                                                          </w:divBdr>
                                                                                                                          <w:divsChild>
                                                                                                                            <w:div w:id="764544075">
                                                                                                                              <w:marLeft w:val="0"/>
                                                                                                                              <w:marRight w:val="0"/>
                                                                                                                              <w:marTop w:val="0"/>
                                                                                                                              <w:marBottom w:val="0"/>
                                                                                                                              <w:divBdr>
                                                                                                                                <w:top w:val="none" w:sz="0" w:space="0" w:color="auto"/>
                                                                                                                                <w:left w:val="none" w:sz="0" w:space="0" w:color="auto"/>
                                                                                                                                <w:bottom w:val="none" w:sz="0" w:space="0" w:color="auto"/>
                                                                                                                                <w:right w:val="none" w:sz="0" w:space="0" w:color="auto"/>
                                                                                                                              </w:divBdr>
                                                                                                                              <w:divsChild>
                                                                                                                                <w:div w:id="68699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54355">
                                                                                                                                      <w:marLeft w:val="0"/>
                                                                                                                                      <w:marRight w:val="0"/>
                                                                                                                                      <w:marTop w:val="0"/>
                                                                                                                                      <w:marBottom w:val="0"/>
                                                                                                                                      <w:divBdr>
                                                                                                                                        <w:top w:val="none" w:sz="0" w:space="0" w:color="auto"/>
                                                                                                                                        <w:left w:val="none" w:sz="0" w:space="0" w:color="auto"/>
                                                                                                                                        <w:bottom w:val="none" w:sz="0" w:space="0" w:color="auto"/>
                                                                                                                                        <w:right w:val="none" w:sz="0" w:space="0" w:color="auto"/>
                                                                                                                                      </w:divBdr>
                                                                                                                                      <w:divsChild>
                                                                                                                                        <w:div w:id="863783275">
                                                                                                                                          <w:marLeft w:val="0"/>
                                                                                                                                          <w:marRight w:val="0"/>
                                                                                                                                          <w:marTop w:val="0"/>
                                                                                                                                          <w:marBottom w:val="0"/>
                                                                                                                                          <w:divBdr>
                                                                                                                                            <w:top w:val="none" w:sz="0" w:space="0" w:color="auto"/>
                                                                                                                                            <w:left w:val="none" w:sz="0" w:space="0" w:color="auto"/>
                                                                                                                                            <w:bottom w:val="none" w:sz="0" w:space="0" w:color="auto"/>
                                                                                                                                            <w:right w:val="none" w:sz="0" w:space="0" w:color="auto"/>
                                                                                                                                          </w:divBdr>
                                                                                                                                          <w:divsChild>
                                                                                                                                            <w:div w:id="181094126">
                                                                                                                                              <w:marLeft w:val="0"/>
                                                                                                                                              <w:marRight w:val="0"/>
                                                                                                                                              <w:marTop w:val="0"/>
                                                                                                                                              <w:marBottom w:val="0"/>
                                                                                                                                              <w:divBdr>
                                                                                                                                                <w:top w:val="none" w:sz="0" w:space="0" w:color="auto"/>
                                                                                                                                                <w:left w:val="none" w:sz="0" w:space="0" w:color="auto"/>
                                                                                                                                                <w:bottom w:val="none" w:sz="0" w:space="0" w:color="auto"/>
                                                                                                                                                <w:right w:val="none" w:sz="0" w:space="0" w:color="auto"/>
                                                                                                                                              </w:divBdr>
                                                                                                                                            </w:div>
                                                                                                                                            <w:div w:id="782919065">
                                                                                                                                              <w:marLeft w:val="0"/>
                                                                                                                                              <w:marRight w:val="0"/>
                                                                                                                                              <w:marTop w:val="0"/>
                                                                                                                                              <w:marBottom w:val="0"/>
                                                                                                                                              <w:divBdr>
                                                                                                                                                <w:top w:val="none" w:sz="0" w:space="0" w:color="auto"/>
                                                                                                                                                <w:left w:val="none" w:sz="0" w:space="0" w:color="auto"/>
                                                                                                                                                <w:bottom w:val="none" w:sz="0" w:space="0" w:color="auto"/>
                                                                                                                                                <w:right w:val="none" w:sz="0" w:space="0" w:color="auto"/>
                                                                                                                                              </w:divBdr>
                                                                                                                                            </w:div>
                                                                                                                                            <w:div w:id="11833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4474">
                                                                                                                                  <w:marLeft w:val="0"/>
                                                                                                                                  <w:marRight w:val="0"/>
                                                                                                                                  <w:marTop w:val="0"/>
                                                                                                                                  <w:marBottom w:val="0"/>
                                                                                                                                  <w:divBdr>
                                                                                                                                    <w:top w:val="none" w:sz="0" w:space="0" w:color="auto"/>
                                                                                                                                    <w:left w:val="none" w:sz="0" w:space="0" w:color="auto"/>
                                                                                                                                    <w:bottom w:val="none" w:sz="0" w:space="0" w:color="auto"/>
                                                                                                                                    <w:right w:val="none" w:sz="0" w:space="0" w:color="auto"/>
                                                                                                                                  </w:divBdr>
                                                                                                                                </w:div>
                                                                                                                                <w:div w:id="1519418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957992">
                                                                                                                                      <w:marLeft w:val="0"/>
                                                                                                                                      <w:marRight w:val="0"/>
                                                                                                                                      <w:marTop w:val="0"/>
                                                                                                                                      <w:marBottom w:val="0"/>
                                                                                                                                      <w:divBdr>
                                                                                                                                        <w:top w:val="none" w:sz="0" w:space="0" w:color="auto"/>
                                                                                                                                        <w:left w:val="none" w:sz="0" w:space="0" w:color="auto"/>
                                                                                                                                        <w:bottom w:val="none" w:sz="0" w:space="0" w:color="auto"/>
                                                                                                                                        <w:right w:val="none" w:sz="0" w:space="0" w:color="auto"/>
                                                                                                                                      </w:divBdr>
                                                                                                                                      <w:divsChild>
                                                                                                                                        <w:div w:id="1711490769">
                                                                                                                                          <w:marLeft w:val="0"/>
                                                                                                                                          <w:marRight w:val="0"/>
                                                                                                                                          <w:marTop w:val="0"/>
                                                                                                                                          <w:marBottom w:val="0"/>
                                                                                                                                          <w:divBdr>
                                                                                                                                            <w:top w:val="none" w:sz="0" w:space="0" w:color="auto"/>
                                                                                                                                            <w:left w:val="none" w:sz="0" w:space="0" w:color="auto"/>
                                                                                                                                            <w:bottom w:val="none" w:sz="0" w:space="0" w:color="auto"/>
                                                                                                                                            <w:right w:val="none" w:sz="0" w:space="0" w:color="auto"/>
                                                                                                                                          </w:divBdr>
                                                                                                                                          <w:divsChild>
                                                                                                                                            <w:div w:id="1783188927">
                                                                                                                                              <w:marLeft w:val="0"/>
                                                                                                                                              <w:marRight w:val="0"/>
                                                                                                                                              <w:marTop w:val="0"/>
                                                                                                                                              <w:marBottom w:val="0"/>
                                                                                                                                              <w:divBdr>
                                                                                                                                                <w:top w:val="none" w:sz="0" w:space="0" w:color="auto"/>
                                                                                                                                                <w:left w:val="none" w:sz="0" w:space="0" w:color="auto"/>
                                                                                                                                                <w:bottom w:val="none" w:sz="0" w:space="0" w:color="auto"/>
                                                                                                                                                <w:right w:val="none" w:sz="0" w:space="0" w:color="auto"/>
                                                                                                                                              </w:divBdr>
                                                                                                                                            </w:div>
                                                                                                                                            <w:div w:id="11793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5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506219">
                                                                                                                                      <w:marLeft w:val="0"/>
                                                                                                                                      <w:marRight w:val="0"/>
                                                                                                                                      <w:marTop w:val="0"/>
                                                                                                                                      <w:marBottom w:val="0"/>
                                                                                                                                      <w:divBdr>
                                                                                                                                        <w:top w:val="none" w:sz="0" w:space="0" w:color="auto"/>
                                                                                                                                        <w:left w:val="none" w:sz="0" w:space="0" w:color="auto"/>
                                                                                                                                        <w:bottom w:val="none" w:sz="0" w:space="0" w:color="auto"/>
                                                                                                                                        <w:right w:val="none" w:sz="0" w:space="0" w:color="auto"/>
                                                                                                                                      </w:divBdr>
                                                                                                                                      <w:divsChild>
                                                                                                                                        <w:div w:id="866799056">
                                                                                                                                          <w:marLeft w:val="0"/>
                                                                                                                                          <w:marRight w:val="0"/>
                                                                                                                                          <w:marTop w:val="0"/>
                                                                                                                                          <w:marBottom w:val="0"/>
                                                                                                                                          <w:divBdr>
                                                                                                                                            <w:top w:val="none" w:sz="0" w:space="0" w:color="auto"/>
                                                                                                                                            <w:left w:val="none" w:sz="0" w:space="0" w:color="auto"/>
                                                                                                                                            <w:bottom w:val="none" w:sz="0" w:space="0" w:color="auto"/>
                                                                                                                                            <w:right w:val="none" w:sz="0" w:space="0" w:color="auto"/>
                                                                                                                                          </w:divBdr>
                                                                                                                                          <w:divsChild>
                                                                                                                                            <w:div w:id="778767480">
                                                                                                                                              <w:marLeft w:val="0"/>
                                                                                                                                              <w:marRight w:val="0"/>
                                                                                                                                              <w:marTop w:val="0"/>
                                                                                                                                              <w:marBottom w:val="0"/>
                                                                                                                                              <w:divBdr>
                                                                                                                                                <w:top w:val="none" w:sz="0" w:space="0" w:color="auto"/>
                                                                                                                                                <w:left w:val="none" w:sz="0" w:space="0" w:color="auto"/>
                                                                                                                                                <w:bottom w:val="none" w:sz="0" w:space="0" w:color="auto"/>
                                                                                                                                                <w:right w:val="none" w:sz="0" w:space="0" w:color="auto"/>
                                                                                                                                              </w:divBdr>
                                                                                                                                            </w:div>
                                                                                                                                            <w:div w:id="1537229230">
                                                                                                                                              <w:marLeft w:val="0"/>
                                                                                                                                              <w:marRight w:val="0"/>
                                                                                                                                              <w:marTop w:val="0"/>
                                                                                                                                              <w:marBottom w:val="0"/>
                                                                                                                                              <w:divBdr>
                                                                                                                                                <w:top w:val="none" w:sz="0" w:space="0" w:color="auto"/>
                                                                                                                                                <w:left w:val="none" w:sz="0" w:space="0" w:color="auto"/>
                                                                                                                                                <w:bottom w:val="none" w:sz="0" w:space="0" w:color="auto"/>
                                                                                                                                                <w:right w:val="none" w:sz="0" w:space="0" w:color="auto"/>
                                                                                                                                              </w:divBdr>
                                                                                                                                            </w:div>
                                                                                                                                            <w:div w:id="1070153983">
                                                                                                                                              <w:marLeft w:val="0"/>
                                                                                                                                              <w:marRight w:val="0"/>
                                                                                                                                              <w:marTop w:val="0"/>
                                                                                                                                              <w:marBottom w:val="0"/>
                                                                                                                                              <w:divBdr>
                                                                                                                                                <w:top w:val="none" w:sz="0" w:space="0" w:color="auto"/>
                                                                                                                                                <w:left w:val="none" w:sz="0" w:space="0" w:color="auto"/>
                                                                                                                                                <w:bottom w:val="none" w:sz="0" w:space="0" w:color="auto"/>
                                                                                                                                                <w:right w:val="none" w:sz="0" w:space="0" w:color="auto"/>
                                                                                                                                              </w:divBdr>
                                                                                                                                            </w:div>
                                                                                                                                            <w:div w:id="197476902">
                                                                                                                                              <w:marLeft w:val="0"/>
                                                                                                                                              <w:marRight w:val="0"/>
                                                                                                                                              <w:marTop w:val="0"/>
                                                                                                                                              <w:marBottom w:val="0"/>
                                                                                                                                              <w:divBdr>
                                                                                                                                                <w:top w:val="none" w:sz="0" w:space="0" w:color="auto"/>
                                                                                                                                                <w:left w:val="none" w:sz="0" w:space="0" w:color="auto"/>
                                                                                                                                                <w:bottom w:val="none" w:sz="0" w:space="0" w:color="auto"/>
                                                                                                                                                <w:right w:val="none" w:sz="0" w:space="0" w:color="auto"/>
                                                                                                                                              </w:divBdr>
                                                                                                                                            </w:div>
                                                                                                                                            <w:div w:id="910164634">
                                                                                                                                              <w:marLeft w:val="0"/>
                                                                                                                                              <w:marRight w:val="0"/>
                                                                                                                                              <w:marTop w:val="0"/>
                                                                                                                                              <w:marBottom w:val="0"/>
                                                                                                                                              <w:divBdr>
                                                                                                                                                <w:top w:val="none" w:sz="0" w:space="0" w:color="auto"/>
                                                                                                                                                <w:left w:val="none" w:sz="0" w:space="0" w:color="auto"/>
                                                                                                                                                <w:bottom w:val="none" w:sz="0" w:space="0" w:color="auto"/>
                                                                                                                                                <w:right w:val="none" w:sz="0" w:space="0" w:color="auto"/>
                                                                                                                                              </w:divBdr>
                                                                                                                                            </w:div>
                                                                                                                                            <w:div w:id="1717006251">
                                                                                                                                              <w:marLeft w:val="0"/>
                                                                                                                                              <w:marRight w:val="0"/>
                                                                                                                                              <w:marTop w:val="0"/>
                                                                                                                                              <w:marBottom w:val="0"/>
                                                                                                                                              <w:divBdr>
                                                                                                                                                <w:top w:val="none" w:sz="0" w:space="0" w:color="auto"/>
                                                                                                                                                <w:left w:val="none" w:sz="0" w:space="0" w:color="auto"/>
                                                                                                                                                <w:bottom w:val="none" w:sz="0" w:space="0" w:color="auto"/>
                                                                                                                                                <w:right w:val="none" w:sz="0" w:space="0" w:color="auto"/>
                                                                                                                                              </w:divBdr>
                                                                                                                                            </w:div>
                                                                                                                                            <w:div w:id="668749885">
                                                                                                                                              <w:marLeft w:val="0"/>
                                                                                                                                              <w:marRight w:val="0"/>
                                                                                                                                              <w:marTop w:val="0"/>
                                                                                                                                              <w:marBottom w:val="0"/>
                                                                                                                                              <w:divBdr>
                                                                                                                                                <w:top w:val="none" w:sz="0" w:space="0" w:color="auto"/>
                                                                                                                                                <w:left w:val="none" w:sz="0" w:space="0" w:color="auto"/>
                                                                                                                                                <w:bottom w:val="none" w:sz="0" w:space="0" w:color="auto"/>
                                                                                                                                                <w:right w:val="none" w:sz="0" w:space="0" w:color="auto"/>
                                                                                                                                              </w:divBdr>
                                                                                                                                            </w:div>
                                                                                                                                            <w:div w:id="1422919743">
                                                                                                                                              <w:marLeft w:val="0"/>
                                                                                                                                              <w:marRight w:val="0"/>
                                                                                                                                              <w:marTop w:val="0"/>
                                                                                                                                              <w:marBottom w:val="0"/>
                                                                                                                                              <w:divBdr>
                                                                                                                                                <w:top w:val="none" w:sz="0" w:space="0" w:color="auto"/>
                                                                                                                                                <w:left w:val="none" w:sz="0" w:space="0" w:color="auto"/>
                                                                                                                                                <w:bottom w:val="none" w:sz="0" w:space="0" w:color="auto"/>
                                                                                                                                                <w:right w:val="none" w:sz="0" w:space="0" w:color="auto"/>
                                                                                                                                              </w:divBdr>
                                                                                                                                            </w:div>
                                                                                                                                            <w:div w:id="15509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15930">
      <w:bodyDiv w:val="1"/>
      <w:marLeft w:val="0"/>
      <w:marRight w:val="0"/>
      <w:marTop w:val="0"/>
      <w:marBottom w:val="0"/>
      <w:divBdr>
        <w:top w:val="none" w:sz="0" w:space="0" w:color="auto"/>
        <w:left w:val="none" w:sz="0" w:space="0" w:color="auto"/>
        <w:bottom w:val="none" w:sz="0" w:space="0" w:color="auto"/>
        <w:right w:val="none" w:sz="0" w:space="0" w:color="auto"/>
      </w:divBdr>
      <w:divsChild>
        <w:div w:id="1023744084">
          <w:marLeft w:val="0"/>
          <w:marRight w:val="0"/>
          <w:marTop w:val="0"/>
          <w:marBottom w:val="0"/>
          <w:divBdr>
            <w:top w:val="none" w:sz="0" w:space="0" w:color="auto"/>
            <w:left w:val="none" w:sz="0" w:space="0" w:color="auto"/>
            <w:bottom w:val="none" w:sz="0" w:space="0" w:color="auto"/>
            <w:right w:val="none" w:sz="0" w:space="0" w:color="auto"/>
          </w:divBdr>
        </w:div>
      </w:divsChild>
    </w:div>
    <w:div w:id="1773478291">
      <w:bodyDiv w:val="1"/>
      <w:marLeft w:val="0"/>
      <w:marRight w:val="0"/>
      <w:marTop w:val="0"/>
      <w:marBottom w:val="0"/>
      <w:divBdr>
        <w:top w:val="none" w:sz="0" w:space="0" w:color="auto"/>
        <w:left w:val="none" w:sz="0" w:space="0" w:color="auto"/>
        <w:bottom w:val="none" w:sz="0" w:space="0" w:color="auto"/>
        <w:right w:val="none" w:sz="0" w:space="0" w:color="auto"/>
      </w:divBdr>
      <w:divsChild>
        <w:div w:id="398791237">
          <w:marLeft w:val="0"/>
          <w:marRight w:val="0"/>
          <w:marTop w:val="0"/>
          <w:marBottom w:val="0"/>
          <w:divBdr>
            <w:top w:val="none" w:sz="0" w:space="0" w:color="auto"/>
            <w:left w:val="none" w:sz="0" w:space="0" w:color="auto"/>
            <w:bottom w:val="none" w:sz="0" w:space="0" w:color="auto"/>
            <w:right w:val="none" w:sz="0" w:space="0" w:color="auto"/>
          </w:divBdr>
        </w:div>
        <w:div w:id="1861894821">
          <w:marLeft w:val="0"/>
          <w:marRight w:val="0"/>
          <w:marTop w:val="0"/>
          <w:marBottom w:val="0"/>
          <w:divBdr>
            <w:top w:val="none" w:sz="0" w:space="0" w:color="auto"/>
            <w:left w:val="none" w:sz="0" w:space="0" w:color="auto"/>
            <w:bottom w:val="none" w:sz="0" w:space="0" w:color="auto"/>
            <w:right w:val="none" w:sz="0" w:space="0" w:color="auto"/>
          </w:divBdr>
        </w:div>
        <w:div w:id="1143038880">
          <w:marLeft w:val="0"/>
          <w:marRight w:val="0"/>
          <w:marTop w:val="0"/>
          <w:marBottom w:val="0"/>
          <w:divBdr>
            <w:top w:val="none" w:sz="0" w:space="0" w:color="auto"/>
            <w:left w:val="none" w:sz="0" w:space="0" w:color="auto"/>
            <w:bottom w:val="none" w:sz="0" w:space="0" w:color="auto"/>
            <w:right w:val="none" w:sz="0" w:space="0" w:color="auto"/>
          </w:divBdr>
        </w:div>
        <w:div w:id="236323919">
          <w:marLeft w:val="0"/>
          <w:marRight w:val="0"/>
          <w:marTop w:val="0"/>
          <w:marBottom w:val="0"/>
          <w:divBdr>
            <w:top w:val="none" w:sz="0" w:space="0" w:color="auto"/>
            <w:left w:val="none" w:sz="0" w:space="0" w:color="auto"/>
            <w:bottom w:val="none" w:sz="0" w:space="0" w:color="auto"/>
            <w:right w:val="none" w:sz="0" w:space="0" w:color="auto"/>
          </w:divBdr>
        </w:div>
        <w:div w:id="1722635027">
          <w:marLeft w:val="0"/>
          <w:marRight w:val="0"/>
          <w:marTop w:val="0"/>
          <w:marBottom w:val="0"/>
          <w:divBdr>
            <w:top w:val="none" w:sz="0" w:space="0" w:color="auto"/>
            <w:left w:val="none" w:sz="0" w:space="0" w:color="auto"/>
            <w:bottom w:val="none" w:sz="0" w:space="0" w:color="auto"/>
            <w:right w:val="none" w:sz="0" w:space="0" w:color="auto"/>
          </w:divBdr>
        </w:div>
        <w:div w:id="645008928">
          <w:marLeft w:val="0"/>
          <w:marRight w:val="0"/>
          <w:marTop w:val="0"/>
          <w:marBottom w:val="0"/>
          <w:divBdr>
            <w:top w:val="none" w:sz="0" w:space="0" w:color="auto"/>
            <w:left w:val="none" w:sz="0" w:space="0" w:color="auto"/>
            <w:bottom w:val="none" w:sz="0" w:space="0" w:color="auto"/>
            <w:right w:val="none" w:sz="0" w:space="0" w:color="auto"/>
          </w:divBdr>
        </w:div>
        <w:div w:id="1628390940">
          <w:marLeft w:val="0"/>
          <w:marRight w:val="0"/>
          <w:marTop w:val="0"/>
          <w:marBottom w:val="0"/>
          <w:divBdr>
            <w:top w:val="none" w:sz="0" w:space="0" w:color="auto"/>
            <w:left w:val="none" w:sz="0" w:space="0" w:color="auto"/>
            <w:bottom w:val="none" w:sz="0" w:space="0" w:color="auto"/>
            <w:right w:val="none" w:sz="0" w:space="0" w:color="auto"/>
          </w:divBdr>
        </w:div>
        <w:div w:id="1188372515">
          <w:marLeft w:val="0"/>
          <w:marRight w:val="0"/>
          <w:marTop w:val="0"/>
          <w:marBottom w:val="0"/>
          <w:divBdr>
            <w:top w:val="none" w:sz="0" w:space="0" w:color="auto"/>
            <w:left w:val="none" w:sz="0" w:space="0" w:color="auto"/>
            <w:bottom w:val="none" w:sz="0" w:space="0" w:color="auto"/>
            <w:right w:val="none" w:sz="0" w:space="0" w:color="auto"/>
          </w:divBdr>
        </w:div>
      </w:divsChild>
    </w:div>
    <w:div w:id="1803113887">
      <w:bodyDiv w:val="1"/>
      <w:marLeft w:val="0"/>
      <w:marRight w:val="0"/>
      <w:marTop w:val="0"/>
      <w:marBottom w:val="0"/>
      <w:divBdr>
        <w:top w:val="none" w:sz="0" w:space="0" w:color="auto"/>
        <w:left w:val="none" w:sz="0" w:space="0" w:color="auto"/>
        <w:bottom w:val="none" w:sz="0" w:space="0" w:color="auto"/>
        <w:right w:val="none" w:sz="0" w:space="0" w:color="auto"/>
      </w:divBdr>
      <w:divsChild>
        <w:div w:id="1886524402">
          <w:marLeft w:val="0"/>
          <w:marRight w:val="0"/>
          <w:marTop w:val="0"/>
          <w:marBottom w:val="0"/>
          <w:divBdr>
            <w:top w:val="none" w:sz="0" w:space="0" w:color="auto"/>
            <w:left w:val="none" w:sz="0" w:space="0" w:color="auto"/>
            <w:bottom w:val="none" w:sz="0" w:space="0" w:color="auto"/>
            <w:right w:val="none" w:sz="0" w:space="0" w:color="auto"/>
          </w:divBdr>
        </w:div>
        <w:div w:id="1267662939">
          <w:marLeft w:val="0"/>
          <w:marRight w:val="0"/>
          <w:marTop w:val="0"/>
          <w:marBottom w:val="0"/>
          <w:divBdr>
            <w:top w:val="none" w:sz="0" w:space="0" w:color="auto"/>
            <w:left w:val="none" w:sz="0" w:space="0" w:color="auto"/>
            <w:bottom w:val="none" w:sz="0" w:space="0" w:color="auto"/>
            <w:right w:val="none" w:sz="0" w:space="0" w:color="auto"/>
          </w:divBdr>
        </w:div>
        <w:div w:id="1011179548">
          <w:marLeft w:val="0"/>
          <w:marRight w:val="0"/>
          <w:marTop w:val="0"/>
          <w:marBottom w:val="0"/>
          <w:divBdr>
            <w:top w:val="none" w:sz="0" w:space="0" w:color="auto"/>
            <w:left w:val="none" w:sz="0" w:space="0" w:color="auto"/>
            <w:bottom w:val="none" w:sz="0" w:space="0" w:color="auto"/>
            <w:right w:val="none" w:sz="0" w:space="0" w:color="auto"/>
          </w:divBdr>
        </w:div>
        <w:div w:id="937172838">
          <w:marLeft w:val="0"/>
          <w:marRight w:val="0"/>
          <w:marTop w:val="0"/>
          <w:marBottom w:val="0"/>
          <w:divBdr>
            <w:top w:val="none" w:sz="0" w:space="0" w:color="auto"/>
            <w:left w:val="none" w:sz="0" w:space="0" w:color="auto"/>
            <w:bottom w:val="none" w:sz="0" w:space="0" w:color="auto"/>
            <w:right w:val="none" w:sz="0" w:space="0" w:color="auto"/>
          </w:divBdr>
        </w:div>
        <w:div w:id="619800142">
          <w:marLeft w:val="0"/>
          <w:marRight w:val="0"/>
          <w:marTop w:val="0"/>
          <w:marBottom w:val="0"/>
          <w:divBdr>
            <w:top w:val="none" w:sz="0" w:space="0" w:color="auto"/>
            <w:left w:val="none" w:sz="0" w:space="0" w:color="auto"/>
            <w:bottom w:val="none" w:sz="0" w:space="0" w:color="auto"/>
            <w:right w:val="none" w:sz="0" w:space="0" w:color="auto"/>
          </w:divBdr>
        </w:div>
        <w:div w:id="1762098167">
          <w:marLeft w:val="0"/>
          <w:marRight w:val="0"/>
          <w:marTop w:val="0"/>
          <w:marBottom w:val="0"/>
          <w:divBdr>
            <w:top w:val="none" w:sz="0" w:space="0" w:color="auto"/>
            <w:left w:val="none" w:sz="0" w:space="0" w:color="auto"/>
            <w:bottom w:val="none" w:sz="0" w:space="0" w:color="auto"/>
            <w:right w:val="none" w:sz="0" w:space="0" w:color="auto"/>
          </w:divBdr>
        </w:div>
        <w:div w:id="1366909114">
          <w:marLeft w:val="0"/>
          <w:marRight w:val="0"/>
          <w:marTop w:val="0"/>
          <w:marBottom w:val="0"/>
          <w:divBdr>
            <w:top w:val="none" w:sz="0" w:space="0" w:color="auto"/>
            <w:left w:val="none" w:sz="0" w:space="0" w:color="auto"/>
            <w:bottom w:val="none" w:sz="0" w:space="0" w:color="auto"/>
            <w:right w:val="none" w:sz="0" w:space="0" w:color="auto"/>
          </w:divBdr>
        </w:div>
        <w:div w:id="1736390176">
          <w:marLeft w:val="0"/>
          <w:marRight w:val="0"/>
          <w:marTop w:val="0"/>
          <w:marBottom w:val="0"/>
          <w:divBdr>
            <w:top w:val="none" w:sz="0" w:space="0" w:color="auto"/>
            <w:left w:val="none" w:sz="0" w:space="0" w:color="auto"/>
            <w:bottom w:val="none" w:sz="0" w:space="0" w:color="auto"/>
            <w:right w:val="none" w:sz="0" w:space="0" w:color="auto"/>
          </w:divBdr>
        </w:div>
        <w:div w:id="278226324">
          <w:marLeft w:val="0"/>
          <w:marRight w:val="0"/>
          <w:marTop w:val="0"/>
          <w:marBottom w:val="0"/>
          <w:divBdr>
            <w:top w:val="none" w:sz="0" w:space="0" w:color="auto"/>
            <w:left w:val="none" w:sz="0" w:space="0" w:color="auto"/>
            <w:bottom w:val="none" w:sz="0" w:space="0" w:color="auto"/>
            <w:right w:val="none" w:sz="0" w:space="0" w:color="auto"/>
          </w:divBdr>
        </w:div>
        <w:div w:id="9911510">
          <w:marLeft w:val="0"/>
          <w:marRight w:val="0"/>
          <w:marTop w:val="0"/>
          <w:marBottom w:val="0"/>
          <w:divBdr>
            <w:top w:val="none" w:sz="0" w:space="0" w:color="auto"/>
            <w:left w:val="none" w:sz="0" w:space="0" w:color="auto"/>
            <w:bottom w:val="none" w:sz="0" w:space="0" w:color="auto"/>
            <w:right w:val="none" w:sz="0" w:space="0" w:color="auto"/>
          </w:divBdr>
        </w:div>
        <w:div w:id="1749887275">
          <w:marLeft w:val="0"/>
          <w:marRight w:val="0"/>
          <w:marTop w:val="0"/>
          <w:marBottom w:val="0"/>
          <w:divBdr>
            <w:top w:val="none" w:sz="0" w:space="0" w:color="auto"/>
            <w:left w:val="none" w:sz="0" w:space="0" w:color="auto"/>
            <w:bottom w:val="none" w:sz="0" w:space="0" w:color="auto"/>
            <w:right w:val="none" w:sz="0" w:space="0" w:color="auto"/>
          </w:divBdr>
        </w:div>
        <w:div w:id="1732581581">
          <w:marLeft w:val="0"/>
          <w:marRight w:val="0"/>
          <w:marTop w:val="0"/>
          <w:marBottom w:val="0"/>
          <w:divBdr>
            <w:top w:val="none" w:sz="0" w:space="0" w:color="auto"/>
            <w:left w:val="none" w:sz="0" w:space="0" w:color="auto"/>
            <w:bottom w:val="none" w:sz="0" w:space="0" w:color="auto"/>
            <w:right w:val="none" w:sz="0" w:space="0" w:color="auto"/>
          </w:divBdr>
        </w:div>
        <w:div w:id="195389227">
          <w:marLeft w:val="0"/>
          <w:marRight w:val="0"/>
          <w:marTop w:val="0"/>
          <w:marBottom w:val="0"/>
          <w:divBdr>
            <w:top w:val="none" w:sz="0" w:space="0" w:color="auto"/>
            <w:left w:val="none" w:sz="0" w:space="0" w:color="auto"/>
            <w:bottom w:val="none" w:sz="0" w:space="0" w:color="auto"/>
            <w:right w:val="none" w:sz="0" w:space="0" w:color="auto"/>
          </w:divBdr>
        </w:div>
        <w:div w:id="339236916">
          <w:marLeft w:val="0"/>
          <w:marRight w:val="0"/>
          <w:marTop w:val="0"/>
          <w:marBottom w:val="0"/>
          <w:divBdr>
            <w:top w:val="none" w:sz="0" w:space="0" w:color="auto"/>
            <w:left w:val="none" w:sz="0" w:space="0" w:color="auto"/>
            <w:bottom w:val="none" w:sz="0" w:space="0" w:color="auto"/>
            <w:right w:val="none" w:sz="0" w:space="0" w:color="auto"/>
          </w:divBdr>
        </w:div>
      </w:divsChild>
    </w:div>
    <w:div w:id="1804616248">
      <w:bodyDiv w:val="1"/>
      <w:marLeft w:val="0"/>
      <w:marRight w:val="0"/>
      <w:marTop w:val="0"/>
      <w:marBottom w:val="0"/>
      <w:divBdr>
        <w:top w:val="none" w:sz="0" w:space="0" w:color="auto"/>
        <w:left w:val="none" w:sz="0" w:space="0" w:color="auto"/>
        <w:bottom w:val="none" w:sz="0" w:space="0" w:color="auto"/>
        <w:right w:val="none" w:sz="0" w:space="0" w:color="auto"/>
      </w:divBdr>
    </w:div>
    <w:div w:id="1862473472">
      <w:bodyDiv w:val="1"/>
      <w:marLeft w:val="0"/>
      <w:marRight w:val="0"/>
      <w:marTop w:val="0"/>
      <w:marBottom w:val="0"/>
      <w:divBdr>
        <w:top w:val="none" w:sz="0" w:space="0" w:color="auto"/>
        <w:left w:val="none" w:sz="0" w:space="0" w:color="auto"/>
        <w:bottom w:val="none" w:sz="0" w:space="0" w:color="auto"/>
        <w:right w:val="none" w:sz="0" w:space="0" w:color="auto"/>
      </w:divBdr>
      <w:divsChild>
        <w:div w:id="1190416532">
          <w:marLeft w:val="0"/>
          <w:marRight w:val="0"/>
          <w:marTop w:val="0"/>
          <w:marBottom w:val="0"/>
          <w:divBdr>
            <w:top w:val="none" w:sz="0" w:space="0" w:color="auto"/>
            <w:left w:val="none" w:sz="0" w:space="0" w:color="auto"/>
            <w:bottom w:val="none" w:sz="0" w:space="0" w:color="auto"/>
            <w:right w:val="none" w:sz="0" w:space="0" w:color="auto"/>
          </w:divBdr>
          <w:divsChild>
            <w:div w:id="1524050465">
              <w:marLeft w:val="0"/>
              <w:marRight w:val="0"/>
              <w:marTop w:val="0"/>
              <w:marBottom w:val="0"/>
              <w:divBdr>
                <w:top w:val="none" w:sz="0" w:space="0" w:color="auto"/>
                <w:left w:val="none" w:sz="0" w:space="0" w:color="auto"/>
                <w:bottom w:val="none" w:sz="0" w:space="0" w:color="auto"/>
                <w:right w:val="none" w:sz="0" w:space="0" w:color="auto"/>
              </w:divBdr>
              <w:divsChild>
                <w:div w:id="23556707">
                  <w:marLeft w:val="0"/>
                  <w:marRight w:val="0"/>
                  <w:marTop w:val="0"/>
                  <w:marBottom w:val="0"/>
                  <w:divBdr>
                    <w:top w:val="none" w:sz="0" w:space="0" w:color="auto"/>
                    <w:left w:val="none" w:sz="0" w:space="0" w:color="auto"/>
                    <w:bottom w:val="none" w:sz="0" w:space="0" w:color="auto"/>
                    <w:right w:val="none" w:sz="0" w:space="0" w:color="auto"/>
                  </w:divBdr>
                  <w:divsChild>
                    <w:div w:id="402065609">
                      <w:marLeft w:val="0"/>
                      <w:marRight w:val="0"/>
                      <w:marTop w:val="0"/>
                      <w:marBottom w:val="0"/>
                      <w:divBdr>
                        <w:top w:val="none" w:sz="0" w:space="0" w:color="auto"/>
                        <w:left w:val="none" w:sz="0" w:space="0" w:color="auto"/>
                        <w:bottom w:val="none" w:sz="0" w:space="0" w:color="auto"/>
                        <w:right w:val="none" w:sz="0" w:space="0" w:color="auto"/>
                      </w:divBdr>
                      <w:divsChild>
                        <w:div w:id="1340043356">
                          <w:marLeft w:val="0"/>
                          <w:marRight w:val="0"/>
                          <w:marTop w:val="0"/>
                          <w:marBottom w:val="0"/>
                          <w:divBdr>
                            <w:top w:val="none" w:sz="0" w:space="0" w:color="auto"/>
                            <w:left w:val="none" w:sz="0" w:space="0" w:color="auto"/>
                            <w:bottom w:val="none" w:sz="0" w:space="0" w:color="auto"/>
                            <w:right w:val="none" w:sz="0" w:space="0" w:color="auto"/>
                          </w:divBdr>
                          <w:divsChild>
                            <w:div w:id="1977759203">
                              <w:marLeft w:val="0"/>
                              <w:marRight w:val="0"/>
                              <w:marTop w:val="0"/>
                              <w:marBottom w:val="240"/>
                              <w:divBdr>
                                <w:top w:val="none" w:sz="0" w:space="0" w:color="auto"/>
                                <w:left w:val="none" w:sz="0" w:space="0" w:color="auto"/>
                                <w:bottom w:val="none" w:sz="0" w:space="0" w:color="auto"/>
                                <w:right w:val="none" w:sz="0" w:space="0" w:color="auto"/>
                              </w:divBdr>
                              <w:divsChild>
                                <w:div w:id="1212811164">
                                  <w:marLeft w:val="0"/>
                                  <w:marRight w:val="0"/>
                                  <w:marTop w:val="0"/>
                                  <w:marBottom w:val="0"/>
                                  <w:divBdr>
                                    <w:top w:val="none" w:sz="0" w:space="0" w:color="auto"/>
                                    <w:left w:val="none" w:sz="0" w:space="0" w:color="auto"/>
                                    <w:bottom w:val="none" w:sz="0" w:space="0" w:color="auto"/>
                                    <w:right w:val="none" w:sz="0" w:space="0" w:color="auto"/>
                                  </w:divBdr>
                                  <w:divsChild>
                                    <w:div w:id="1536040483">
                                      <w:marLeft w:val="0"/>
                                      <w:marRight w:val="0"/>
                                      <w:marTop w:val="0"/>
                                      <w:marBottom w:val="0"/>
                                      <w:divBdr>
                                        <w:top w:val="none" w:sz="0" w:space="0" w:color="auto"/>
                                        <w:left w:val="none" w:sz="0" w:space="0" w:color="auto"/>
                                        <w:bottom w:val="none" w:sz="0" w:space="0" w:color="auto"/>
                                        <w:right w:val="none" w:sz="0" w:space="0" w:color="auto"/>
                                      </w:divBdr>
                                      <w:divsChild>
                                        <w:div w:id="1143503623">
                                          <w:marLeft w:val="0"/>
                                          <w:marRight w:val="0"/>
                                          <w:marTop w:val="0"/>
                                          <w:marBottom w:val="0"/>
                                          <w:divBdr>
                                            <w:top w:val="none" w:sz="0" w:space="0" w:color="auto"/>
                                            <w:left w:val="none" w:sz="0" w:space="0" w:color="auto"/>
                                            <w:bottom w:val="none" w:sz="0" w:space="0" w:color="auto"/>
                                            <w:right w:val="none" w:sz="0" w:space="0" w:color="auto"/>
                                          </w:divBdr>
                                          <w:divsChild>
                                            <w:div w:id="1020086883">
                                              <w:marLeft w:val="0"/>
                                              <w:marRight w:val="0"/>
                                              <w:marTop w:val="0"/>
                                              <w:marBottom w:val="0"/>
                                              <w:divBdr>
                                                <w:top w:val="none" w:sz="0" w:space="0" w:color="auto"/>
                                                <w:left w:val="none" w:sz="0" w:space="0" w:color="auto"/>
                                                <w:bottom w:val="none" w:sz="0" w:space="0" w:color="auto"/>
                                                <w:right w:val="none" w:sz="0" w:space="0" w:color="auto"/>
                                              </w:divBdr>
                                              <w:divsChild>
                                                <w:div w:id="712312577">
                                                  <w:marLeft w:val="0"/>
                                                  <w:marRight w:val="0"/>
                                                  <w:marTop w:val="0"/>
                                                  <w:marBottom w:val="0"/>
                                                  <w:divBdr>
                                                    <w:top w:val="none" w:sz="0" w:space="0" w:color="auto"/>
                                                    <w:left w:val="none" w:sz="0" w:space="0" w:color="auto"/>
                                                    <w:bottom w:val="none" w:sz="0" w:space="0" w:color="auto"/>
                                                    <w:right w:val="none" w:sz="0" w:space="0" w:color="auto"/>
                                                  </w:divBdr>
                                                  <w:divsChild>
                                                    <w:div w:id="1511947734">
                                                      <w:marLeft w:val="0"/>
                                                      <w:marRight w:val="0"/>
                                                      <w:marTop w:val="0"/>
                                                      <w:marBottom w:val="0"/>
                                                      <w:divBdr>
                                                        <w:top w:val="none" w:sz="0" w:space="0" w:color="auto"/>
                                                        <w:left w:val="none" w:sz="0" w:space="0" w:color="auto"/>
                                                        <w:bottom w:val="none" w:sz="0" w:space="0" w:color="auto"/>
                                                        <w:right w:val="none" w:sz="0" w:space="0" w:color="auto"/>
                                                      </w:divBdr>
                                                      <w:divsChild>
                                                        <w:div w:id="1670984006">
                                                          <w:marLeft w:val="0"/>
                                                          <w:marRight w:val="0"/>
                                                          <w:marTop w:val="0"/>
                                                          <w:marBottom w:val="0"/>
                                                          <w:divBdr>
                                                            <w:top w:val="none" w:sz="0" w:space="0" w:color="auto"/>
                                                            <w:left w:val="none" w:sz="0" w:space="0" w:color="auto"/>
                                                            <w:bottom w:val="none" w:sz="0" w:space="0" w:color="auto"/>
                                                            <w:right w:val="none" w:sz="0" w:space="0" w:color="auto"/>
                                                          </w:divBdr>
                                                          <w:divsChild>
                                                            <w:div w:id="2131511660">
                                                              <w:marLeft w:val="0"/>
                                                              <w:marRight w:val="0"/>
                                                              <w:marTop w:val="0"/>
                                                              <w:marBottom w:val="0"/>
                                                              <w:divBdr>
                                                                <w:top w:val="none" w:sz="0" w:space="0" w:color="auto"/>
                                                                <w:left w:val="none" w:sz="0" w:space="0" w:color="auto"/>
                                                                <w:bottom w:val="none" w:sz="0" w:space="0" w:color="auto"/>
                                                                <w:right w:val="none" w:sz="0" w:space="0" w:color="auto"/>
                                                              </w:divBdr>
                                                              <w:divsChild>
                                                                <w:div w:id="1150368185">
                                                                  <w:marLeft w:val="0"/>
                                                                  <w:marRight w:val="0"/>
                                                                  <w:marTop w:val="0"/>
                                                                  <w:marBottom w:val="0"/>
                                                                  <w:divBdr>
                                                                    <w:top w:val="none" w:sz="0" w:space="0" w:color="auto"/>
                                                                    <w:left w:val="none" w:sz="0" w:space="0" w:color="auto"/>
                                                                    <w:bottom w:val="none" w:sz="0" w:space="0" w:color="auto"/>
                                                                    <w:right w:val="none" w:sz="0" w:space="0" w:color="auto"/>
                                                                  </w:divBdr>
                                                                  <w:divsChild>
                                                                    <w:div w:id="746418861">
                                                                      <w:marLeft w:val="0"/>
                                                                      <w:marRight w:val="0"/>
                                                                      <w:marTop w:val="0"/>
                                                                      <w:marBottom w:val="0"/>
                                                                      <w:divBdr>
                                                                        <w:top w:val="none" w:sz="0" w:space="0" w:color="auto"/>
                                                                        <w:left w:val="none" w:sz="0" w:space="0" w:color="auto"/>
                                                                        <w:bottom w:val="none" w:sz="0" w:space="0" w:color="auto"/>
                                                                        <w:right w:val="none" w:sz="0" w:space="0" w:color="auto"/>
                                                                      </w:divBdr>
                                                                      <w:divsChild>
                                                                        <w:div w:id="640228715">
                                                                          <w:marLeft w:val="0"/>
                                                                          <w:marRight w:val="0"/>
                                                                          <w:marTop w:val="0"/>
                                                                          <w:marBottom w:val="0"/>
                                                                          <w:divBdr>
                                                                            <w:top w:val="none" w:sz="0" w:space="0" w:color="auto"/>
                                                                            <w:left w:val="none" w:sz="0" w:space="0" w:color="auto"/>
                                                                            <w:bottom w:val="none" w:sz="0" w:space="0" w:color="auto"/>
                                                                            <w:right w:val="none" w:sz="0" w:space="0" w:color="auto"/>
                                                                          </w:divBdr>
                                                                          <w:divsChild>
                                                                            <w:div w:id="1190144204">
                                                                              <w:marLeft w:val="0"/>
                                                                              <w:marRight w:val="0"/>
                                                                              <w:marTop w:val="0"/>
                                                                              <w:marBottom w:val="0"/>
                                                                              <w:divBdr>
                                                                                <w:top w:val="none" w:sz="0" w:space="0" w:color="auto"/>
                                                                                <w:left w:val="none" w:sz="0" w:space="0" w:color="auto"/>
                                                                                <w:bottom w:val="none" w:sz="0" w:space="0" w:color="auto"/>
                                                                                <w:right w:val="none" w:sz="0" w:space="0" w:color="auto"/>
                                                                              </w:divBdr>
                                                                              <w:divsChild>
                                                                                <w:div w:id="863061399">
                                                                                  <w:marLeft w:val="0"/>
                                                                                  <w:marRight w:val="0"/>
                                                                                  <w:marTop w:val="0"/>
                                                                                  <w:marBottom w:val="0"/>
                                                                                  <w:divBdr>
                                                                                    <w:top w:val="none" w:sz="0" w:space="0" w:color="auto"/>
                                                                                    <w:left w:val="none" w:sz="0" w:space="0" w:color="auto"/>
                                                                                    <w:bottom w:val="none" w:sz="0" w:space="0" w:color="auto"/>
                                                                                    <w:right w:val="none" w:sz="0" w:space="0" w:color="auto"/>
                                                                                  </w:divBdr>
                                                                                  <w:divsChild>
                                                                                    <w:div w:id="781270522">
                                                                                      <w:marLeft w:val="0"/>
                                                                                      <w:marRight w:val="0"/>
                                                                                      <w:marTop w:val="0"/>
                                                                                      <w:marBottom w:val="0"/>
                                                                                      <w:divBdr>
                                                                                        <w:top w:val="none" w:sz="0" w:space="0" w:color="auto"/>
                                                                                        <w:left w:val="none" w:sz="0" w:space="0" w:color="auto"/>
                                                                                        <w:bottom w:val="none" w:sz="0" w:space="0" w:color="auto"/>
                                                                                        <w:right w:val="none" w:sz="0" w:space="0" w:color="auto"/>
                                                                                      </w:divBdr>
                                                                                      <w:divsChild>
                                                                                        <w:div w:id="2101217088">
                                                                                          <w:marLeft w:val="0"/>
                                                                                          <w:marRight w:val="0"/>
                                                                                          <w:marTop w:val="0"/>
                                                                                          <w:marBottom w:val="0"/>
                                                                                          <w:divBdr>
                                                                                            <w:top w:val="single" w:sz="2" w:space="0" w:color="EFEFEF"/>
                                                                                            <w:left w:val="none" w:sz="0" w:space="0" w:color="auto"/>
                                                                                            <w:bottom w:val="none" w:sz="0" w:space="0" w:color="auto"/>
                                                                                            <w:right w:val="none" w:sz="0" w:space="0" w:color="auto"/>
                                                                                          </w:divBdr>
                                                                                          <w:divsChild>
                                                                                            <w:div w:id="824512987">
                                                                                              <w:marLeft w:val="0"/>
                                                                                              <w:marRight w:val="0"/>
                                                                                              <w:marTop w:val="0"/>
                                                                                              <w:marBottom w:val="0"/>
                                                                                              <w:divBdr>
                                                                                                <w:top w:val="none" w:sz="0" w:space="0" w:color="auto"/>
                                                                                                <w:left w:val="none" w:sz="0" w:space="0" w:color="auto"/>
                                                                                                <w:bottom w:val="none" w:sz="0" w:space="0" w:color="auto"/>
                                                                                                <w:right w:val="none" w:sz="0" w:space="0" w:color="auto"/>
                                                                                              </w:divBdr>
                                                                                              <w:divsChild>
                                                                                                <w:div w:id="1876193609">
                                                                                                  <w:marLeft w:val="0"/>
                                                                                                  <w:marRight w:val="0"/>
                                                                                                  <w:marTop w:val="0"/>
                                                                                                  <w:marBottom w:val="0"/>
                                                                                                  <w:divBdr>
                                                                                                    <w:top w:val="none" w:sz="0" w:space="0" w:color="auto"/>
                                                                                                    <w:left w:val="none" w:sz="0" w:space="0" w:color="auto"/>
                                                                                                    <w:bottom w:val="none" w:sz="0" w:space="0" w:color="auto"/>
                                                                                                    <w:right w:val="none" w:sz="0" w:space="0" w:color="auto"/>
                                                                                                  </w:divBdr>
                                                                                                  <w:divsChild>
                                                                                                    <w:div w:id="420417133">
                                                                                                      <w:marLeft w:val="0"/>
                                                                                                      <w:marRight w:val="0"/>
                                                                                                      <w:marTop w:val="0"/>
                                                                                                      <w:marBottom w:val="0"/>
                                                                                                      <w:divBdr>
                                                                                                        <w:top w:val="none" w:sz="0" w:space="0" w:color="auto"/>
                                                                                                        <w:left w:val="none" w:sz="0" w:space="0" w:color="auto"/>
                                                                                                        <w:bottom w:val="none" w:sz="0" w:space="0" w:color="auto"/>
                                                                                                        <w:right w:val="none" w:sz="0" w:space="0" w:color="auto"/>
                                                                                                      </w:divBdr>
                                                                                                      <w:divsChild>
                                                                                                        <w:div w:id="566957035">
                                                                                                          <w:marLeft w:val="0"/>
                                                                                                          <w:marRight w:val="0"/>
                                                                                                          <w:marTop w:val="0"/>
                                                                                                          <w:marBottom w:val="0"/>
                                                                                                          <w:divBdr>
                                                                                                            <w:top w:val="none" w:sz="0" w:space="0" w:color="auto"/>
                                                                                                            <w:left w:val="none" w:sz="0" w:space="0" w:color="auto"/>
                                                                                                            <w:bottom w:val="none" w:sz="0" w:space="0" w:color="auto"/>
                                                                                                            <w:right w:val="none" w:sz="0" w:space="0" w:color="auto"/>
                                                                                                          </w:divBdr>
                                                                                                          <w:divsChild>
                                                                                                            <w:div w:id="111214986">
                                                                                                              <w:marLeft w:val="0"/>
                                                                                                              <w:marRight w:val="0"/>
                                                                                                              <w:marTop w:val="0"/>
                                                                                                              <w:marBottom w:val="0"/>
                                                                                                              <w:divBdr>
                                                                                                                <w:top w:val="none" w:sz="0" w:space="0" w:color="auto"/>
                                                                                                                <w:left w:val="none" w:sz="0" w:space="0" w:color="auto"/>
                                                                                                                <w:bottom w:val="none" w:sz="0" w:space="0" w:color="auto"/>
                                                                                                                <w:right w:val="none" w:sz="0" w:space="0" w:color="auto"/>
                                                                                                              </w:divBdr>
                                                                                                              <w:divsChild>
                                                                                                                <w:div w:id="1206336329">
                                                                                                                  <w:marLeft w:val="0"/>
                                                                                                                  <w:marRight w:val="0"/>
                                                                                                                  <w:marTop w:val="0"/>
                                                                                                                  <w:marBottom w:val="0"/>
                                                                                                                  <w:divBdr>
                                                                                                                    <w:top w:val="none" w:sz="0" w:space="0" w:color="auto"/>
                                                                                                                    <w:left w:val="none" w:sz="0" w:space="0" w:color="auto"/>
                                                                                                                    <w:bottom w:val="none" w:sz="0" w:space="0" w:color="auto"/>
                                                                                                                    <w:right w:val="none" w:sz="0" w:space="0" w:color="auto"/>
                                                                                                                  </w:divBdr>
                                                                                                                  <w:divsChild>
                                                                                                                    <w:div w:id="1554729804">
                                                                                                                      <w:marLeft w:val="0"/>
                                                                                                                      <w:marRight w:val="0"/>
                                                                                                                      <w:marTop w:val="120"/>
                                                                                                                      <w:marBottom w:val="0"/>
                                                                                                                      <w:divBdr>
                                                                                                                        <w:top w:val="none" w:sz="0" w:space="0" w:color="auto"/>
                                                                                                                        <w:left w:val="none" w:sz="0" w:space="0" w:color="auto"/>
                                                                                                                        <w:bottom w:val="none" w:sz="0" w:space="0" w:color="auto"/>
                                                                                                                        <w:right w:val="none" w:sz="0" w:space="0" w:color="auto"/>
                                                                                                                      </w:divBdr>
                                                                                                                      <w:divsChild>
                                                                                                                        <w:div w:id="1253900560">
                                                                                                                          <w:marLeft w:val="0"/>
                                                                                                                          <w:marRight w:val="0"/>
                                                                                                                          <w:marTop w:val="0"/>
                                                                                                                          <w:marBottom w:val="0"/>
                                                                                                                          <w:divBdr>
                                                                                                                            <w:top w:val="none" w:sz="0" w:space="0" w:color="auto"/>
                                                                                                                            <w:left w:val="none" w:sz="0" w:space="0" w:color="auto"/>
                                                                                                                            <w:bottom w:val="none" w:sz="0" w:space="0" w:color="auto"/>
                                                                                                                            <w:right w:val="none" w:sz="0" w:space="0" w:color="auto"/>
                                                                                                                          </w:divBdr>
                                                                                                                          <w:divsChild>
                                                                                                                            <w:div w:id="226261593">
                                                                                                                              <w:marLeft w:val="0"/>
                                                                                                                              <w:marRight w:val="0"/>
                                                                                                                              <w:marTop w:val="0"/>
                                                                                                                              <w:marBottom w:val="0"/>
                                                                                                                              <w:divBdr>
                                                                                                                                <w:top w:val="none" w:sz="0" w:space="0" w:color="auto"/>
                                                                                                                                <w:left w:val="none" w:sz="0" w:space="0" w:color="auto"/>
                                                                                                                                <w:bottom w:val="none" w:sz="0" w:space="0" w:color="auto"/>
                                                                                                                                <w:right w:val="none" w:sz="0" w:space="0" w:color="auto"/>
                                                                                                                              </w:divBdr>
                                                                                                                              <w:divsChild>
                                                                                                                                <w:div w:id="1737707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295849">
                                                                                                                                      <w:marLeft w:val="0"/>
                                                                                                                                      <w:marRight w:val="0"/>
                                                                                                                                      <w:marTop w:val="0"/>
                                                                                                                                      <w:marBottom w:val="0"/>
                                                                                                                                      <w:divBdr>
                                                                                                                                        <w:top w:val="none" w:sz="0" w:space="0" w:color="auto"/>
                                                                                                                                        <w:left w:val="none" w:sz="0" w:space="0" w:color="auto"/>
                                                                                                                                        <w:bottom w:val="none" w:sz="0" w:space="0" w:color="auto"/>
                                                                                                                                        <w:right w:val="none" w:sz="0" w:space="0" w:color="auto"/>
                                                                                                                                      </w:divBdr>
                                                                                                                                      <w:divsChild>
                                                                                                                                        <w:div w:id="72823222">
                                                                                                                                          <w:marLeft w:val="0"/>
                                                                                                                                          <w:marRight w:val="0"/>
                                                                                                                                          <w:marTop w:val="0"/>
                                                                                                                                          <w:marBottom w:val="0"/>
                                                                                                                                          <w:divBdr>
                                                                                                                                            <w:top w:val="none" w:sz="0" w:space="0" w:color="auto"/>
                                                                                                                                            <w:left w:val="none" w:sz="0" w:space="0" w:color="auto"/>
                                                                                                                                            <w:bottom w:val="none" w:sz="0" w:space="0" w:color="auto"/>
                                                                                                                                            <w:right w:val="none" w:sz="0" w:space="0" w:color="auto"/>
                                                                                                                                          </w:divBdr>
                                                                                                                                          <w:divsChild>
                                                                                                                                            <w:div w:id="404765705">
                                                                                                                                              <w:marLeft w:val="0"/>
                                                                                                                                              <w:marRight w:val="0"/>
                                                                                                                                              <w:marTop w:val="0"/>
                                                                                                                                              <w:marBottom w:val="0"/>
                                                                                                                                              <w:divBdr>
                                                                                                                                                <w:top w:val="none" w:sz="0" w:space="0" w:color="auto"/>
                                                                                                                                                <w:left w:val="none" w:sz="0" w:space="0" w:color="auto"/>
                                                                                                                                                <w:bottom w:val="none" w:sz="0" w:space="0" w:color="auto"/>
                                                                                                                                                <w:right w:val="none" w:sz="0" w:space="0" w:color="auto"/>
                                                                                                                                              </w:divBdr>
                                                                                                                                            </w:div>
                                                                                                                                            <w:div w:id="896818116">
                                                                                                                                              <w:marLeft w:val="0"/>
                                                                                                                                              <w:marRight w:val="0"/>
                                                                                                                                              <w:marTop w:val="0"/>
                                                                                                                                              <w:marBottom w:val="0"/>
                                                                                                                                              <w:divBdr>
                                                                                                                                                <w:top w:val="none" w:sz="0" w:space="0" w:color="auto"/>
                                                                                                                                                <w:left w:val="none" w:sz="0" w:space="0" w:color="auto"/>
                                                                                                                                                <w:bottom w:val="none" w:sz="0" w:space="0" w:color="auto"/>
                                                                                                                                                <w:right w:val="none" w:sz="0" w:space="0" w:color="auto"/>
                                                                                                                                              </w:divBdr>
                                                                                                                                            </w:div>
                                                                                                                                            <w:div w:id="75634277">
                                                                                                                                              <w:marLeft w:val="0"/>
                                                                                                                                              <w:marRight w:val="0"/>
                                                                                                                                              <w:marTop w:val="0"/>
                                                                                                                                              <w:marBottom w:val="0"/>
                                                                                                                                              <w:divBdr>
                                                                                                                                                <w:top w:val="none" w:sz="0" w:space="0" w:color="auto"/>
                                                                                                                                                <w:left w:val="none" w:sz="0" w:space="0" w:color="auto"/>
                                                                                                                                                <w:bottom w:val="none" w:sz="0" w:space="0" w:color="auto"/>
                                                                                                                                                <w:right w:val="none" w:sz="0" w:space="0" w:color="auto"/>
                                                                                                                                              </w:divBdr>
                                                                                                                                            </w:div>
                                                                                                                                            <w:div w:id="858812091">
                                                                                                                                              <w:marLeft w:val="0"/>
                                                                                                                                              <w:marRight w:val="0"/>
                                                                                                                                              <w:marTop w:val="0"/>
                                                                                                                                              <w:marBottom w:val="0"/>
                                                                                                                                              <w:divBdr>
                                                                                                                                                <w:top w:val="none" w:sz="0" w:space="0" w:color="auto"/>
                                                                                                                                                <w:left w:val="none" w:sz="0" w:space="0" w:color="auto"/>
                                                                                                                                                <w:bottom w:val="none" w:sz="0" w:space="0" w:color="auto"/>
                                                                                                                                                <w:right w:val="none" w:sz="0" w:space="0" w:color="auto"/>
                                                                                                                                              </w:divBdr>
                                                                                                                                            </w:div>
                                                                                                                                            <w:div w:id="830872697">
                                                                                                                                              <w:marLeft w:val="0"/>
                                                                                                                                              <w:marRight w:val="0"/>
                                                                                                                                              <w:marTop w:val="0"/>
                                                                                                                                              <w:marBottom w:val="0"/>
                                                                                                                                              <w:divBdr>
                                                                                                                                                <w:top w:val="none" w:sz="0" w:space="0" w:color="auto"/>
                                                                                                                                                <w:left w:val="none" w:sz="0" w:space="0" w:color="auto"/>
                                                                                                                                                <w:bottom w:val="none" w:sz="0" w:space="0" w:color="auto"/>
                                                                                                                                                <w:right w:val="none" w:sz="0" w:space="0" w:color="auto"/>
                                                                                                                                              </w:divBdr>
                                                                                                                                            </w:div>
                                                                                                                                            <w:div w:id="1696153331">
                                                                                                                                              <w:marLeft w:val="0"/>
                                                                                                                                              <w:marRight w:val="0"/>
                                                                                                                                              <w:marTop w:val="0"/>
                                                                                                                                              <w:marBottom w:val="0"/>
                                                                                                                                              <w:divBdr>
                                                                                                                                                <w:top w:val="none" w:sz="0" w:space="0" w:color="auto"/>
                                                                                                                                                <w:left w:val="none" w:sz="0" w:space="0" w:color="auto"/>
                                                                                                                                                <w:bottom w:val="none" w:sz="0" w:space="0" w:color="auto"/>
                                                                                                                                                <w:right w:val="none" w:sz="0" w:space="0" w:color="auto"/>
                                                                                                                                              </w:divBdr>
                                                                                                                                            </w:div>
                                                                                                                                            <w:div w:id="2098018077">
                                                                                                                                              <w:marLeft w:val="0"/>
                                                                                                                                              <w:marRight w:val="0"/>
                                                                                                                                              <w:marTop w:val="0"/>
                                                                                                                                              <w:marBottom w:val="0"/>
                                                                                                                                              <w:divBdr>
                                                                                                                                                <w:top w:val="none" w:sz="0" w:space="0" w:color="auto"/>
                                                                                                                                                <w:left w:val="none" w:sz="0" w:space="0" w:color="auto"/>
                                                                                                                                                <w:bottom w:val="none" w:sz="0" w:space="0" w:color="auto"/>
                                                                                                                                                <w:right w:val="none" w:sz="0" w:space="0" w:color="auto"/>
                                                                                                                                              </w:divBdr>
                                                                                                                                            </w:div>
                                                                                                                                            <w:div w:id="1601790838">
                                                                                                                                              <w:marLeft w:val="0"/>
                                                                                                                                              <w:marRight w:val="0"/>
                                                                                                                                              <w:marTop w:val="0"/>
                                                                                                                                              <w:marBottom w:val="0"/>
                                                                                                                                              <w:divBdr>
                                                                                                                                                <w:top w:val="none" w:sz="0" w:space="0" w:color="auto"/>
                                                                                                                                                <w:left w:val="none" w:sz="0" w:space="0" w:color="auto"/>
                                                                                                                                                <w:bottom w:val="none" w:sz="0" w:space="0" w:color="auto"/>
                                                                                                                                                <w:right w:val="none" w:sz="0" w:space="0" w:color="auto"/>
                                                                                                                                              </w:divBdr>
                                                                                                                                            </w:div>
                                                                                                                                            <w:div w:id="1020668467">
                                                                                                                                              <w:marLeft w:val="0"/>
                                                                                                                                              <w:marRight w:val="0"/>
                                                                                                                                              <w:marTop w:val="0"/>
                                                                                                                                              <w:marBottom w:val="0"/>
                                                                                                                                              <w:divBdr>
                                                                                                                                                <w:top w:val="none" w:sz="0" w:space="0" w:color="auto"/>
                                                                                                                                                <w:left w:val="none" w:sz="0" w:space="0" w:color="auto"/>
                                                                                                                                                <w:bottom w:val="none" w:sz="0" w:space="0" w:color="auto"/>
                                                                                                                                                <w:right w:val="none" w:sz="0" w:space="0" w:color="auto"/>
                                                                                                                                              </w:divBdr>
                                                                                                                                            </w:div>
                                                                                                                                            <w:div w:id="20484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6709">
                                                                                                                                  <w:marLeft w:val="0"/>
                                                                                                                                  <w:marRight w:val="0"/>
                                                                                                                                  <w:marTop w:val="0"/>
                                                                                                                                  <w:marBottom w:val="0"/>
                                                                                                                                  <w:divBdr>
                                                                                                                                    <w:top w:val="none" w:sz="0" w:space="0" w:color="auto"/>
                                                                                                                                    <w:left w:val="none" w:sz="0" w:space="0" w:color="auto"/>
                                                                                                                                    <w:bottom w:val="none" w:sz="0" w:space="0" w:color="auto"/>
                                                                                                                                    <w:right w:val="none" w:sz="0" w:space="0" w:color="auto"/>
                                                                                                                                  </w:divBdr>
                                                                                                                                </w:div>
                                                                                                                                <w:div w:id="157773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432632">
                                                                                                                                      <w:marLeft w:val="0"/>
                                                                                                                                      <w:marRight w:val="0"/>
                                                                                                                                      <w:marTop w:val="0"/>
                                                                                                                                      <w:marBottom w:val="0"/>
                                                                                                                                      <w:divBdr>
                                                                                                                                        <w:top w:val="none" w:sz="0" w:space="0" w:color="auto"/>
                                                                                                                                        <w:left w:val="none" w:sz="0" w:space="0" w:color="auto"/>
                                                                                                                                        <w:bottom w:val="none" w:sz="0" w:space="0" w:color="auto"/>
                                                                                                                                        <w:right w:val="none" w:sz="0" w:space="0" w:color="auto"/>
                                                                                                                                      </w:divBdr>
                                                                                                                                      <w:divsChild>
                                                                                                                                        <w:div w:id="452285659">
                                                                                                                                          <w:marLeft w:val="0"/>
                                                                                                                                          <w:marRight w:val="0"/>
                                                                                                                                          <w:marTop w:val="0"/>
                                                                                                                                          <w:marBottom w:val="0"/>
                                                                                                                                          <w:divBdr>
                                                                                                                                            <w:top w:val="none" w:sz="0" w:space="0" w:color="auto"/>
                                                                                                                                            <w:left w:val="none" w:sz="0" w:space="0" w:color="auto"/>
                                                                                                                                            <w:bottom w:val="none" w:sz="0" w:space="0" w:color="auto"/>
                                                                                                                                            <w:right w:val="none" w:sz="0" w:space="0" w:color="auto"/>
                                                                                                                                          </w:divBdr>
                                                                                                                                          <w:divsChild>
                                                                                                                                            <w:div w:id="2057315169">
                                                                                                                                              <w:marLeft w:val="0"/>
                                                                                                                                              <w:marRight w:val="0"/>
                                                                                                                                              <w:marTop w:val="0"/>
                                                                                                                                              <w:marBottom w:val="0"/>
                                                                                                                                              <w:divBdr>
                                                                                                                                                <w:top w:val="none" w:sz="0" w:space="0" w:color="auto"/>
                                                                                                                                                <w:left w:val="none" w:sz="0" w:space="0" w:color="auto"/>
                                                                                                                                                <w:bottom w:val="none" w:sz="0" w:space="0" w:color="auto"/>
                                                                                                                                                <w:right w:val="none" w:sz="0" w:space="0" w:color="auto"/>
                                                                                                                                              </w:divBdr>
                                                                                                                                            </w:div>
                                                                                                                                            <w:div w:id="1627810784">
                                                                                                                                              <w:marLeft w:val="0"/>
                                                                                                                                              <w:marRight w:val="0"/>
                                                                                                                                              <w:marTop w:val="0"/>
                                                                                                                                              <w:marBottom w:val="0"/>
                                                                                                                                              <w:divBdr>
                                                                                                                                                <w:top w:val="none" w:sz="0" w:space="0" w:color="auto"/>
                                                                                                                                                <w:left w:val="none" w:sz="0" w:space="0" w:color="auto"/>
                                                                                                                                                <w:bottom w:val="none" w:sz="0" w:space="0" w:color="auto"/>
                                                                                                                                                <w:right w:val="none" w:sz="0" w:space="0" w:color="auto"/>
                                                                                                                                              </w:divBdr>
                                                                                                                                            </w:div>
                                                                                                                                            <w:div w:id="1477647299">
                                                                                                                                              <w:marLeft w:val="0"/>
                                                                                                                                              <w:marRight w:val="0"/>
                                                                                                                                              <w:marTop w:val="0"/>
                                                                                                                                              <w:marBottom w:val="0"/>
                                                                                                                                              <w:divBdr>
                                                                                                                                                <w:top w:val="none" w:sz="0" w:space="0" w:color="auto"/>
                                                                                                                                                <w:left w:val="none" w:sz="0" w:space="0" w:color="auto"/>
                                                                                                                                                <w:bottom w:val="none" w:sz="0" w:space="0" w:color="auto"/>
                                                                                                                                                <w:right w:val="none" w:sz="0" w:space="0" w:color="auto"/>
                                                                                                                                              </w:divBdr>
                                                                                                                                              <w:divsChild>
                                                                                                                                                <w:div w:id="705328102">
                                                                                                                                                  <w:marLeft w:val="0"/>
                                                                                                                                                  <w:marRight w:val="0"/>
                                                                                                                                                  <w:marTop w:val="0"/>
                                                                                                                                                  <w:marBottom w:val="0"/>
                                                                                                                                                  <w:divBdr>
                                                                                                                                                    <w:top w:val="none" w:sz="0" w:space="0" w:color="auto"/>
                                                                                                                                                    <w:left w:val="none" w:sz="0" w:space="0" w:color="auto"/>
                                                                                                                                                    <w:bottom w:val="none" w:sz="0" w:space="0" w:color="auto"/>
                                                                                                                                                    <w:right w:val="none" w:sz="0" w:space="0" w:color="auto"/>
                                                                                                                                                  </w:divBdr>
                                                                                                                                                </w:div>
                                                                                                                                                <w:div w:id="878468181">
                                                                                                                                                  <w:marLeft w:val="0"/>
                                                                                                                                                  <w:marRight w:val="0"/>
                                                                                                                                                  <w:marTop w:val="0"/>
                                                                                                                                                  <w:marBottom w:val="0"/>
                                                                                                                                                  <w:divBdr>
                                                                                                                                                    <w:top w:val="none" w:sz="0" w:space="0" w:color="auto"/>
                                                                                                                                                    <w:left w:val="none" w:sz="0" w:space="0" w:color="auto"/>
                                                                                                                                                    <w:bottom w:val="none" w:sz="0" w:space="0" w:color="auto"/>
                                                                                                                                                    <w:right w:val="none" w:sz="0" w:space="0" w:color="auto"/>
                                                                                                                                                  </w:divBdr>
                                                                                                                                                  <w:divsChild>
                                                                                                                                                    <w:div w:id="1949502684">
                                                                                                                                                      <w:marLeft w:val="0"/>
                                                                                                                                                      <w:marRight w:val="0"/>
                                                                                                                                                      <w:marTop w:val="0"/>
                                                                                                                                                      <w:marBottom w:val="0"/>
                                                                                                                                                      <w:divBdr>
                                                                                                                                                        <w:top w:val="none" w:sz="0" w:space="0" w:color="auto"/>
                                                                                                                                                        <w:left w:val="none" w:sz="0" w:space="0" w:color="auto"/>
                                                                                                                                                        <w:bottom w:val="none" w:sz="0" w:space="0" w:color="auto"/>
                                                                                                                                                        <w:right w:val="none" w:sz="0" w:space="0" w:color="auto"/>
                                                                                                                                                      </w:divBdr>
                                                                                                                                                    </w:div>
                                                                                                                                                    <w:div w:id="1896813968">
                                                                                                                                                      <w:marLeft w:val="0"/>
                                                                                                                                                      <w:marRight w:val="0"/>
                                                                                                                                                      <w:marTop w:val="0"/>
                                                                                                                                                      <w:marBottom w:val="0"/>
                                                                                                                                                      <w:divBdr>
                                                                                                                                                        <w:top w:val="none" w:sz="0" w:space="0" w:color="auto"/>
                                                                                                                                                        <w:left w:val="none" w:sz="0" w:space="0" w:color="auto"/>
                                                                                                                                                        <w:bottom w:val="none" w:sz="0" w:space="0" w:color="auto"/>
                                                                                                                                                        <w:right w:val="none" w:sz="0" w:space="0" w:color="auto"/>
                                                                                                                                                      </w:divBdr>
                                                                                                                                                    </w:div>
                                                                                                                                                    <w:div w:id="935748815">
                                                                                                                                                      <w:marLeft w:val="0"/>
                                                                                                                                                      <w:marRight w:val="0"/>
                                                                                                                                                      <w:marTop w:val="0"/>
                                                                                                                                                      <w:marBottom w:val="0"/>
                                                                                                                                                      <w:divBdr>
                                                                                                                                                        <w:top w:val="none" w:sz="0" w:space="0" w:color="auto"/>
                                                                                                                                                        <w:left w:val="none" w:sz="0" w:space="0" w:color="auto"/>
                                                                                                                                                        <w:bottom w:val="none" w:sz="0" w:space="0" w:color="auto"/>
                                                                                                                                                        <w:right w:val="none" w:sz="0" w:space="0" w:color="auto"/>
                                                                                                                                                      </w:divBdr>
                                                                                                                                                    </w:div>
                                                                                                                                                    <w:div w:id="2070230845">
                                                                                                                                                      <w:marLeft w:val="0"/>
                                                                                                                                                      <w:marRight w:val="0"/>
                                                                                                                                                      <w:marTop w:val="0"/>
                                                                                                                                                      <w:marBottom w:val="0"/>
                                                                                                                                                      <w:divBdr>
                                                                                                                                                        <w:top w:val="none" w:sz="0" w:space="0" w:color="auto"/>
                                                                                                                                                        <w:left w:val="none" w:sz="0" w:space="0" w:color="auto"/>
                                                                                                                                                        <w:bottom w:val="none" w:sz="0" w:space="0" w:color="auto"/>
                                                                                                                                                        <w:right w:val="none" w:sz="0" w:space="0" w:color="auto"/>
                                                                                                                                                      </w:divBdr>
                                                                                                                                                    </w:div>
                                                                                                                                                    <w:div w:id="1083262334">
                                                                                                                                                      <w:marLeft w:val="0"/>
                                                                                                                                                      <w:marRight w:val="0"/>
                                                                                                                                                      <w:marTop w:val="0"/>
                                                                                                                                                      <w:marBottom w:val="0"/>
                                                                                                                                                      <w:divBdr>
                                                                                                                                                        <w:top w:val="none" w:sz="0" w:space="0" w:color="auto"/>
                                                                                                                                                        <w:left w:val="none" w:sz="0" w:space="0" w:color="auto"/>
                                                                                                                                                        <w:bottom w:val="none" w:sz="0" w:space="0" w:color="auto"/>
                                                                                                                                                        <w:right w:val="none" w:sz="0" w:space="0" w:color="auto"/>
                                                                                                                                                      </w:divBdr>
                                                                                                                                                    </w:div>
                                                                                                                                                    <w:div w:id="83576254">
                                                                                                                                                      <w:marLeft w:val="0"/>
                                                                                                                                                      <w:marRight w:val="0"/>
                                                                                                                                                      <w:marTop w:val="0"/>
                                                                                                                                                      <w:marBottom w:val="0"/>
                                                                                                                                                      <w:divBdr>
                                                                                                                                                        <w:top w:val="none" w:sz="0" w:space="0" w:color="auto"/>
                                                                                                                                                        <w:left w:val="none" w:sz="0" w:space="0" w:color="auto"/>
                                                                                                                                                        <w:bottom w:val="none" w:sz="0" w:space="0" w:color="auto"/>
                                                                                                                                                        <w:right w:val="none" w:sz="0" w:space="0" w:color="auto"/>
                                                                                                                                                      </w:divBdr>
                                                                                                                                                    </w:div>
                                                                                                                                                    <w:div w:id="859202548">
                                                                                                                                                      <w:marLeft w:val="0"/>
                                                                                                                                                      <w:marRight w:val="0"/>
                                                                                                                                                      <w:marTop w:val="0"/>
                                                                                                                                                      <w:marBottom w:val="0"/>
                                                                                                                                                      <w:divBdr>
                                                                                                                                                        <w:top w:val="none" w:sz="0" w:space="0" w:color="auto"/>
                                                                                                                                                        <w:left w:val="none" w:sz="0" w:space="0" w:color="auto"/>
                                                                                                                                                        <w:bottom w:val="none" w:sz="0" w:space="0" w:color="auto"/>
                                                                                                                                                        <w:right w:val="none" w:sz="0" w:space="0" w:color="auto"/>
                                                                                                                                                      </w:divBdr>
                                                                                                                                                    </w:div>
                                                                                                                                                    <w:div w:id="796529575">
                                                                                                                                                      <w:marLeft w:val="0"/>
                                                                                                                                                      <w:marRight w:val="0"/>
                                                                                                                                                      <w:marTop w:val="0"/>
                                                                                                                                                      <w:marBottom w:val="0"/>
                                                                                                                                                      <w:divBdr>
                                                                                                                                                        <w:top w:val="none" w:sz="0" w:space="0" w:color="auto"/>
                                                                                                                                                        <w:left w:val="none" w:sz="0" w:space="0" w:color="auto"/>
                                                                                                                                                        <w:bottom w:val="none" w:sz="0" w:space="0" w:color="auto"/>
                                                                                                                                                        <w:right w:val="none" w:sz="0" w:space="0" w:color="auto"/>
                                                                                                                                                      </w:divBdr>
                                                                                                                                                    </w:div>
                                                                                                                                                    <w:div w:id="58015958">
                                                                                                                                                      <w:marLeft w:val="0"/>
                                                                                                                                                      <w:marRight w:val="0"/>
                                                                                                                                                      <w:marTop w:val="0"/>
                                                                                                                                                      <w:marBottom w:val="0"/>
                                                                                                                                                      <w:divBdr>
                                                                                                                                                        <w:top w:val="none" w:sz="0" w:space="0" w:color="auto"/>
                                                                                                                                                        <w:left w:val="none" w:sz="0" w:space="0" w:color="auto"/>
                                                                                                                                                        <w:bottom w:val="none" w:sz="0" w:space="0" w:color="auto"/>
                                                                                                                                                        <w:right w:val="none" w:sz="0" w:space="0" w:color="auto"/>
                                                                                                                                                      </w:divBdr>
                                                                                                                                                    </w:div>
                                                                                                                                                    <w:div w:id="1661762603">
                                                                                                                                                      <w:marLeft w:val="0"/>
                                                                                                                                                      <w:marRight w:val="0"/>
                                                                                                                                                      <w:marTop w:val="0"/>
                                                                                                                                                      <w:marBottom w:val="0"/>
                                                                                                                                                      <w:divBdr>
                                                                                                                                                        <w:top w:val="none" w:sz="0" w:space="0" w:color="auto"/>
                                                                                                                                                        <w:left w:val="none" w:sz="0" w:space="0" w:color="auto"/>
                                                                                                                                                        <w:bottom w:val="none" w:sz="0" w:space="0" w:color="auto"/>
                                                                                                                                                        <w:right w:val="none" w:sz="0" w:space="0" w:color="auto"/>
                                                                                                                                                      </w:divBdr>
                                                                                                                                                    </w:div>
                                                                                                                                                    <w:div w:id="981664199">
                                                                                                                                                      <w:marLeft w:val="0"/>
                                                                                                                                                      <w:marRight w:val="0"/>
                                                                                                                                                      <w:marTop w:val="0"/>
                                                                                                                                                      <w:marBottom w:val="0"/>
                                                                                                                                                      <w:divBdr>
                                                                                                                                                        <w:top w:val="none" w:sz="0" w:space="0" w:color="auto"/>
                                                                                                                                                        <w:left w:val="none" w:sz="0" w:space="0" w:color="auto"/>
                                                                                                                                                        <w:bottom w:val="none" w:sz="0" w:space="0" w:color="auto"/>
                                                                                                                                                        <w:right w:val="none" w:sz="0" w:space="0" w:color="auto"/>
                                                                                                                                                      </w:divBdr>
                                                                                                                                                    </w:div>
                                                                                                                                                    <w:div w:id="613442139">
                                                                                                                                                      <w:marLeft w:val="0"/>
                                                                                                                                                      <w:marRight w:val="0"/>
                                                                                                                                                      <w:marTop w:val="0"/>
                                                                                                                                                      <w:marBottom w:val="0"/>
                                                                                                                                                      <w:divBdr>
                                                                                                                                                        <w:top w:val="none" w:sz="0" w:space="0" w:color="auto"/>
                                                                                                                                                        <w:left w:val="none" w:sz="0" w:space="0" w:color="auto"/>
                                                                                                                                                        <w:bottom w:val="none" w:sz="0" w:space="0" w:color="auto"/>
                                                                                                                                                        <w:right w:val="none" w:sz="0" w:space="0" w:color="auto"/>
                                                                                                                                                      </w:divBdr>
                                                                                                                                                    </w:div>
                                                                                                                                                    <w:div w:id="1587692992">
                                                                                                                                                      <w:marLeft w:val="0"/>
                                                                                                                                                      <w:marRight w:val="0"/>
                                                                                                                                                      <w:marTop w:val="0"/>
                                                                                                                                                      <w:marBottom w:val="0"/>
                                                                                                                                                      <w:divBdr>
                                                                                                                                                        <w:top w:val="none" w:sz="0" w:space="0" w:color="auto"/>
                                                                                                                                                        <w:left w:val="none" w:sz="0" w:space="0" w:color="auto"/>
                                                                                                                                                        <w:bottom w:val="none" w:sz="0" w:space="0" w:color="auto"/>
                                                                                                                                                        <w:right w:val="none" w:sz="0" w:space="0" w:color="auto"/>
                                                                                                                                                      </w:divBdr>
                                                                                                                                                    </w:div>
                                                                                                                                                    <w:div w:id="1856531440">
                                                                                                                                                      <w:marLeft w:val="0"/>
                                                                                                                                                      <w:marRight w:val="0"/>
                                                                                                                                                      <w:marTop w:val="0"/>
                                                                                                                                                      <w:marBottom w:val="0"/>
                                                                                                                                                      <w:divBdr>
                                                                                                                                                        <w:top w:val="none" w:sz="0" w:space="0" w:color="auto"/>
                                                                                                                                                        <w:left w:val="none" w:sz="0" w:space="0" w:color="auto"/>
                                                                                                                                                        <w:bottom w:val="none" w:sz="0" w:space="0" w:color="auto"/>
                                                                                                                                                        <w:right w:val="none" w:sz="0" w:space="0" w:color="auto"/>
                                                                                                                                                      </w:divBdr>
                                                                                                                                                    </w:div>
                                                                                                                                                    <w:div w:id="2045209814">
                                                                                                                                                      <w:marLeft w:val="0"/>
                                                                                                                                                      <w:marRight w:val="0"/>
                                                                                                                                                      <w:marTop w:val="0"/>
                                                                                                                                                      <w:marBottom w:val="0"/>
                                                                                                                                                      <w:divBdr>
                                                                                                                                                        <w:top w:val="none" w:sz="0" w:space="0" w:color="auto"/>
                                                                                                                                                        <w:left w:val="none" w:sz="0" w:space="0" w:color="auto"/>
                                                                                                                                                        <w:bottom w:val="none" w:sz="0" w:space="0" w:color="auto"/>
                                                                                                                                                        <w:right w:val="none" w:sz="0" w:space="0" w:color="auto"/>
                                                                                                                                                      </w:divBdr>
                                                                                                                                                    </w:div>
                                                                                                                                                    <w:div w:id="2097313914">
                                                                                                                                                      <w:marLeft w:val="0"/>
                                                                                                                                                      <w:marRight w:val="0"/>
                                                                                                                                                      <w:marTop w:val="0"/>
                                                                                                                                                      <w:marBottom w:val="0"/>
                                                                                                                                                      <w:divBdr>
                                                                                                                                                        <w:top w:val="none" w:sz="0" w:space="0" w:color="auto"/>
                                                                                                                                                        <w:left w:val="none" w:sz="0" w:space="0" w:color="auto"/>
                                                                                                                                                        <w:bottom w:val="none" w:sz="0" w:space="0" w:color="auto"/>
                                                                                                                                                        <w:right w:val="none" w:sz="0" w:space="0" w:color="auto"/>
                                                                                                                                                      </w:divBdr>
                                                                                                                                                    </w:div>
                                                                                                                                                    <w:div w:id="437987773">
                                                                                                                                                      <w:marLeft w:val="0"/>
                                                                                                                                                      <w:marRight w:val="0"/>
                                                                                                                                                      <w:marTop w:val="0"/>
                                                                                                                                                      <w:marBottom w:val="0"/>
                                                                                                                                                      <w:divBdr>
                                                                                                                                                        <w:top w:val="none" w:sz="0" w:space="0" w:color="auto"/>
                                                                                                                                                        <w:left w:val="none" w:sz="0" w:space="0" w:color="auto"/>
                                                                                                                                                        <w:bottom w:val="none" w:sz="0" w:space="0" w:color="auto"/>
                                                                                                                                                        <w:right w:val="none" w:sz="0" w:space="0" w:color="auto"/>
                                                                                                                                                      </w:divBdr>
                                                                                                                                                    </w:div>
                                                                                                                                                    <w:div w:id="1209142092">
                                                                                                                                                      <w:marLeft w:val="0"/>
                                                                                                                                                      <w:marRight w:val="0"/>
                                                                                                                                                      <w:marTop w:val="0"/>
                                                                                                                                                      <w:marBottom w:val="0"/>
                                                                                                                                                      <w:divBdr>
                                                                                                                                                        <w:top w:val="none" w:sz="0" w:space="0" w:color="auto"/>
                                                                                                                                                        <w:left w:val="none" w:sz="0" w:space="0" w:color="auto"/>
                                                                                                                                                        <w:bottom w:val="none" w:sz="0" w:space="0" w:color="auto"/>
                                                                                                                                                        <w:right w:val="none" w:sz="0" w:space="0" w:color="auto"/>
                                                                                                                                                      </w:divBdr>
                                                                                                                                                    </w:div>
                                                                                                                                                    <w:div w:id="1704330121">
                                                                                                                                                      <w:marLeft w:val="0"/>
                                                                                                                                                      <w:marRight w:val="0"/>
                                                                                                                                                      <w:marTop w:val="0"/>
                                                                                                                                                      <w:marBottom w:val="0"/>
                                                                                                                                                      <w:divBdr>
                                                                                                                                                        <w:top w:val="none" w:sz="0" w:space="0" w:color="auto"/>
                                                                                                                                                        <w:left w:val="none" w:sz="0" w:space="0" w:color="auto"/>
                                                                                                                                                        <w:bottom w:val="none" w:sz="0" w:space="0" w:color="auto"/>
                                                                                                                                                        <w:right w:val="none" w:sz="0" w:space="0" w:color="auto"/>
                                                                                                                                                      </w:divBdr>
                                                                                                                                                    </w:div>
                                                                                                                                                    <w:div w:id="360592171">
                                                                                                                                                      <w:marLeft w:val="0"/>
                                                                                                                                                      <w:marRight w:val="0"/>
                                                                                                                                                      <w:marTop w:val="0"/>
                                                                                                                                                      <w:marBottom w:val="0"/>
                                                                                                                                                      <w:divBdr>
                                                                                                                                                        <w:top w:val="none" w:sz="0" w:space="0" w:color="auto"/>
                                                                                                                                                        <w:left w:val="none" w:sz="0" w:space="0" w:color="auto"/>
                                                                                                                                                        <w:bottom w:val="none" w:sz="0" w:space="0" w:color="auto"/>
                                                                                                                                                        <w:right w:val="none" w:sz="0" w:space="0" w:color="auto"/>
                                                                                                                                                      </w:divBdr>
                                                                                                                                                    </w:div>
                                                                                                                                                    <w:div w:id="351954876">
                                                                                                                                                      <w:marLeft w:val="0"/>
                                                                                                                                                      <w:marRight w:val="0"/>
                                                                                                                                                      <w:marTop w:val="0"/>
                                                                                                                                                      <w:marBottom w:val="0"/>
                                                                                                                                                      <w:divBdr>
                                                                                                                                                        <w:top w:val="none" w:sz="0" w:space="0" w:color="auto"/>
                                                                                                                                                        <w:left w:val="none" w:sz="0" w:space="0" w:color="auto"/>
                                                                                                                                                        <w:bottom w:val="none" w:sz="0" w:space="0" w:color="auto"/>
                                                                                                                                                        <w:right w:val="none" w:sz="0" w:space="0" w:color="auto"/>
                                                                                                                                                      </w:divBdr>
                                                                                                                                                    </w:div>
                                                                                                                                                    <w:div w:id="1036615013">
                                                                                                                                                      <w:marLeft w:val="0"/>
                                                                                                                                                      <w:marRight w:val="0"/>
                                                                                                                                                      <w:marTop w:val="0"/>
                                                                                                                                                      <w:marBottom w:val="0"/>
                                                                                                                                                      <w:divBdr>
                                                                                                                                                        <w:top w:val="none" w:sz="0" w:space="0" w:color="auto"/>
                                                                                                                                                        <w:left w:val="none" w:sz="0" w:space="0" w:color="auto"/>
                                                                                                                                                        <w:bottom w:val="none" w:sz="0" w:space="0" w:color="auto"/>
                                                                                                                                                        <w:right w:val="none" w:sz="0" w:space="0" w:color="auto"/>
                                                                                                                                                      </w:divBdr>
                                                                                                                                                      <w:divsChild>
                                                                                                                                                        <w:div w:id="12962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093">
                                                                                                                                              <w:marLeft w:val="0"/>
                                                                                                                                              <w:marRight w:val="0"/>
                                                                                                                                              <w:marTop w:val="0"/>
                                                                                                                                              <w:marBottom w:val="0"/>
                                                                                                                                              <w:divBdr>
                                                                                                                                                <w:top w:val="none" w:sz="0" w:space="0" w:color="auto"/>
                                                                                                                                                <w:left w:val="none" w:sz="0" w:space="0" w:color="auto"/>
                                                                                                                                                <w:bottom w:val="none" w:sz="0" w:space="0" w:color="auto"/>
                                                                                                                                                <w:right w:val="none" w:sz="0" w:space="0" w:color="auto"/>
                                                                                                                                              </w:divBdr>
                                                                                                                                            </w:div>
                                                                                                                                            <w:div w:id="867453084">
                                                                                                                                              <w:marLeft w:val="0"/>
                                                                                                                                              <w:marRight w:val="0"/>
                                                                                                                                              <w:marTop w:val="0"/>
                                                                                                                                              <w:marBottom w:val="0"/>
                                                                                                                                              <w:divBdr>
                                                                                                                                                <w:top w:val="none" w:sz="0" w:space="0" w:color="auto"/>
                                                                                                                                                <w:left w:val="none" w:sz="0" w:space="0" w:color="auto"/>
                                                                                                                                                <w:bottom w:val="none" w:sz="0" w:space="0" w:color="auto"/>
                                                                                                                                                <w:right w:val="none" w:sz="0" w:space="0" w:color="auto"/>
                                                                                                                                              </w:divBdr>
                                                                                                                                            </w:div>
                                                                                                                                            <w:div w:id="944190407">
                                                                                                                                              <w:marLeft w:val="0"/>
                                                                                                                                              <w:marRight w:val="0"/>
                                                                                                                                              <w:marTop w:val="0"/>
                                                                                                                                              <w:marBottom w:val="0"/>
                                                                                                                                              <w:divBdr>
                                                                                                                                                <w:top w:val="none" w:sz="0" w:space="0" w:color="auto"/>
                                                                                                                                                <w:left w:val="none" w:sz="0" w:space="0" w:color="auto"/>
                                                                                                                                                <w:bottom w:val="none" w:sz="0" w:space="0" w:color="auto"/>
                                                                                                                                                <w:right w:val="none" w:sz="0" w:space="0" w:color="auto"/>
                                                                                                                                              </w:divBdr>
                                                                                                                                            </w:div>
                                                                                                                                            <w:div w:id="1629317965">
                                                                                                                                              <w:marLeft w:val="0"/>
                                                                                                                                              <w:marRight w:val="0"/>
                                                                                                                                              <w:marTop w:val="0"/>
                                                                                                                                              <w:marBottom w:val="0"/>
                                                                                                                                              <w:divBdr>
                                                                                                                                                <w:top w:val="none" w:sz="0" w:space="0" w:color="auto"/>
                                                                                                                                                <w:left w:val="none" w:sz="0" w:space="0" w:color="auto"/>
                                                                                                                                                <w:bottom w:val="none" w:sz="0" w:space="0" w:color="auto"/>
                                                                                                                                                <w:right w:val="none" w:sz="0" w:space="0" w:color="auto"/>
                                                                                                                                              </w:divBdr>
                                                                                                                                            </w:div>
                                                                                                                                            <w:div w:id="177693431">
                                                                                                                                              <w:marLeft w:val="0"/>
                                                                                                                                              <w:marRight w:val="0"/>
                                                                                                                                              <w:marTop w:val="0"/>
                                                                                                                                              <w:marBottom w:val="0"/>
                                                                                                                                              <w:divBdr>
                                                                                                                                                <w:top w:val="none" w:sz="0" w:space="0" w:color="auto"/>
                                                                                                                                                <w:left w:val="none" w:sz="0" w:space="0" w:color="auto"/>
                                                                                                                                                <w:bottom w:val="none" w:sz="0" w:space="0" w:color="auto"/>
                                                                                                                                                <w:right w:val="none" w:sz="0" w:space="0" w:color="auto"/>
                                                                                                                                              </w:divBdr>
                                                                                                                                            </w:div>
                                                                                                                                            <w:div w:id="8639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283265">
      <w:bodyDiv w:val="1"/>
      <w:marLeft w:val="0"/>
      <w:marRight w:val="0"/>
      <w:marTop w:val="0"/>
      <w:marBottom w:val="0"/>
      <w:divBdr>
        <w:top w:val="none" w:sz="0" w:space="0" w:color="auto"/>
        <w:left w:val="none" w:sz="0" w:space="0" w:color="auto"/>
        <w:bottom w:val="none" w:sz="0" w:space="0" w:color="auto"/>
        <w:right w:val="none" w:sz="0" w:space="0" w:color="auto"/>
      </w:divBdr>
    </w:div>
    <w:div w:id="1983582900">
      <w:bodyDiv w:val="1"/>
      <w:marLeft w:val="0"/>
      <w:marRight w:val="0"/>
      <w:marTop w:val="0"/>
      <w:marBottom w:val="0"/>
      <w:divBdr>
        <w:top w:val="none" w:sz="0" w:space="0" w:color="auto"/>
        <w:left w:val="none" w:sz="0" w:space="0" w:color="auto"/>
        <w:bottom w:val="none" w:sz="0" w:space="0" w:color="auto"/>
        <w:right w:val="none" w:sz="0" w:space="0" w:color="auto"/>
      </w:divBdr>
      <w:divsChild>
        <w:div w:id="964043348">
          <w:marLeft w:val="0"/>
          <w:marRight w:val="0"/>
          <w:marTop w:val="0"/>
          <w:marBottom w:val="0"/>
          <w:divBdr>
            <w:top w:val="none" w:sz="0" w:space="0" w:color="auto"/>
            <w:left w:val="none" w:sz="0" w:space="0" w:color="auto"/>
            <w:bottom w:val="none" w:sz="0" w:space="0" w:color="auto"/>
            <w:right w:val="none" w:sz="0" w:space="0" w:color="auto"/>
          </w:divBdr>
        </w:div>
        <w:div w:id="2128501721">
          <w:marLeft w:val="0"/>
          <w:marRight w:val="0"/>
          <w:marTop w:val="0"/>
          <w:marBottom w:val="0"/>
          <w:divBdr>
            <w:top w:val="none" w:sz="0" w:space="0" w:color="auto"/>
            <w:left w:val="none" w:sz="0" w:space="0" w:color="auto"/>
            <w:bottom w:val="none" w:sz="0" w:space="0" w:color="auto"/>
            <w:right w:val="none" w:sz="0" w:space="0" w:color="auto"/>
          </w:divBdr>
        </w:div>
        <w:div w:id="714088153">
          <w:marLeft w:val="0"/>
          <w:marRight w:val="0"/>
          <w:marTop w:val="0"/>
          <w:marBottom w:val="0"/>
          <w:divBdr>
            <w:top w:val="none" w:sz="0" w:space="0" w:color="auto"/>
            <w:left w:val="none" w:sz="0" w:space="0" w:color="auto"/>
            <w:bottom w:val="none" w:sz="0" w:space="0" w:color="auto"/>
            <w:right w:val="none" w:sz="0" w:space="0" w:color="auto"/>
          </w:divBdr>
        </w:div>
        <w:div w:id="1935478401">
          <w:marLeft w:val="0"/>
          <w:marRight w:val="0"/>
          <w:marTop w:val="0"/>
          <w:marBottom w:val="0"/>
          <w:divBdr>
            <w:top w:val="none" w:sz="0" w:space="0" w:color="auto"/>
            <w:left w:val="none" w:sz="0" w:space="0" w:color="auto"/>
            <w:bottom w:val="none" w:sz="0" w:space="0" w:color="auto"/>
            <w:right w:val="none" w:sz="0" w:space="0" w:color="auto"/>
          </w:divBdr>
        </w:div>
        <w:div w:id="1974555551">
          <w:marLeft w:val="0"/>
          <w:marRight w:val="0"/>
          <w:marTop w:val="0"/>
          <w:marBottom w:val="0"/>
          <w:divBdr>
            <w:top w:val="none" w:sz="0" w:space="0" w:color="auto"/>
            <w:left w:val="none" w:sz="0" w:space="0" w:color="auto"/>
            <w:bottom w:val="none" w:sz="0" w:space="0" w:color="auto"/>
            <w:right w:val="none" w:sz="0" w:space="0" w:color="auto"/>
          </w:divBdr>
        </w:div>
        <w:div w:id="336812054">
          <w:marLeft w:val="0"/>
          <w:marRight w:val="0"/>
          <w:marTop w:val="0"/>
          <w:marBottom w:val="0"/>
          <w:divBdr>
            <w:top w:val="none" w:sz="0" w:space="0" w:color="auto"/>
            <w:left w:val="none" w:sz="0" w:space="0" w:color="auto"/>
            <w:bottom w:val="none" w:sz="0" w:space="0" w:color="auto"/>
            <w:right w:val="none" w:sz="0" w:space="0" w:color="auto"/>
          </w:divBdr>
        </w:div>
        <w:div w:id="1745764604">
          <w:marLeft w:val="0"/>
          <w:marRight w:val="0"/>
          <w:marTop w:val="0"/>
          <w:marBottom w:val="0"/>
          <w:divBdr>
            <w:top w:val="none" w:sz="0" w:space="0" w:color="auto"/>
            <w:left w:val="none" w:sz="0" w:space="0" w:color="auto"/>
            <w:bottom w:val="none" w:sz="0" w:space="0" w:color="auto"/>
            <w:right w:val="none" w:sz="0" w:space="0" w:color="auto"/>
          </w:divBdr>
        </w:div>
        <w:div w:id="766998807">
          <w:marLeft w:val="0"/>
          <w:marRight w:val="0"/>
          <w:marTop w:val="0"/>
          <w:marBottom w:val="0"/>
          <w:divBdr>
            <w:top w:val="none" w:sz="0" w:space="0" w:color="auto"/>
            <w:left w:val="none" w:sz="0" w:space="0" w:color="auto"/>
            <w:bottom w:val="none" w:sz="0" w:space="0" w:color="auto"/>
            <w:right w:val="none" w:sz="0" w:space="0" w:color="auto"/>
          </w:divBdr>
        </w:div>
        <w:div w:id="301662276">
          <w:marLeft w:val="0"/>
          <w:marRight w:val="0"/>
          <w:marTop w:val="0"/>
          <w:marBottom w:val="0"/>
          <w:divBdr>
            <w:top w:val="none" w:sz="0" w:space="0" w:color="auto"/>
            <w:left w:val="none" w:sz="0" w:space="0" w:color="auto"/>
            <w:bottom w:val="none" w:sz="0" w:space="0" w:color="auto"/>
            <w:right w:val="none" w:sz="0" w:space="0" w:color="auto"/>
          </w:divBdr>
        </w:div>
        <w:div w:id="694117317">
          <w:marLeft w:val="0"/>
          <w:marRight w:val="0"/>
          <w:marTop w:val="0"/>
          <w:marBottom w:val="0"/>
          <w:divBdr>
            <w:top w:val="none" w:sz="0" w:space="0" w:color="auto"/>
            <w:left w:val="none" w:sz="0" w:space="0" w:color="auto"/>
            <w:bottom w:val="none" w:sz="0" w:space="0" w:color="auto"/>
            <w:right w:val="none" w:sz="0" w:space="0" w:color="auto"/>
          </w:divBdr>
        </w:div>
        <w:div w:id="675959066">
          <w:marLeft w:val="0"/>
          <w:marRight w:val="0"/>
          <w:marTop w:val="0"/>
          <w:marBottom w:val="0"/>
          <w:divBdr>
            <w:top w:val="none" w:sz="0" w:space="0" w:color="auto"/>
            <w:left w:val="none" w:sz="0" w:space="0" w:color="auto"/>
            <w:bottom w:val="none" w:sz="0" w:space="0" w:color="auto"/>
            <w:right w:val="none" w:sz="0" w:space="0" w:color="auto"/>
          </w:divBdr>
        </w:div>
        <w:div w:id="1931892282">
          <w:marLeft w:val="0"/>
          <w:marRight w:val="0"/>
          <w:marTop w:val="0"/>
          <w:marBottom w:val="0"/>
          <w:divBdr>
            <w:top w:val="none" w:sz="0" w:space="0" w:color="auto"/>
            <w:left w:val="none" w:sz="0" w:space="0" w:color="auto"/>
            <w:bottom w:val="none" w:sz="0" w:space="0" w:color="auto"/>
            <w:right w:val="none" w:sz="0" w:space="0" w:color="auto"/>
          </w:divBdr>
        </w:div>
        <w:div w:id="161162227">
          <w:marLeft w:val="0"/>
          <w:marRight w:val="0"/>
          <w:marTop w:val="0"/>
          <w:marBottom w:val="0"/>
          <w:divBdr>
            <w:top w:val="none" w:sz="0" w:space="0" w:color="auto"/>
            <w:left w:val="none" w:sz="0" w:space="0" w:color="auto"/>
            <w:bottom w:val="none" w:sz="0" w:space="0" w:color="auto"/>
            <w:right w:val="none" w:sz="0" w:space="0" w:color="auto"/>
          </w:divBdr>
        </w:div>
        <w:div w:id="698555804">
          <w:marLeft w:val="0"/>
          <w:marRight w:val="0"/>
          <w:marTop w:val="0"/>
          <w:marBottom w:val="0"/>
          <w:divBdr>
            <w:top w:val="none" w:sz="0" w:space="0" w:color="auto"/>
            <w:left w:val="none" w:sz="0" w:space="0" w:color="auto"/>
            <w:bottom w:val="none" w:sz="0" w:space="0" w:color="auto"/>
            <w:right w:val="none" w:sz="0" w:space="0" w:color="auto"/>
          </w:divBdr>
        </w:div>
        <w:div w:id="1953436504">
          <w:marLeft w:val="0"/>
          <w:marRight w:val="0"/>
          <w:marTop w:val="0"/>
          <w:marBottom w:val="0"/>
          <w:divBdr>
            <w:top w:val="none" w:sz="0" w:space="0" w:color="auto"/>
            <w:left w:val="none" w:sz="0" w:space="0" w:color="auto"/>
            <w:bottom w:val="none" w:sz="0" w:space="0" w:color="auto"/>
            <w:right w:val="none" w:sz="0" w:space="0" w:color="auto"/>
          </w:divBdr>
        </w:div>
        <w:div w:id="688066160">
          <w:marLeft w:val="0"/>
          <w:marRight w:val="0"/>
          <w:marTop w:val="0"/>
          <w:marBottom w:val="0"/>
          <w:divBdr>
            <w:top w:val="none" w:sz="0" w:space="0" w:color="auto"/>
            <w:left w:val="none" w:sz="0" w:space="0" w:color="auto"/>
            <w:bottom w:val="none" w:sz="0" w:space="0" w:color="auto"/>
            <w:right w:val="none" w:sz="0" w:space="0" w:color="auto"/>
          </w:divBdr>
        </w:div>
        <w:div w:id="2061632012">
          <w:marLeft w:val="0"/>
          <w:marRight w:val="0"/>
          <w:marTop w:val="0"/>
          <w:marBottom w:val="0"/>
          <w:divBdr>
            <w:top w:val="none" w:sz="0" w:space="0" w:color="auto"/>
            <w:left w:val="none" w:sz="0" w:space="0" w:color="auto"/>
            <w:bottom w:val="none" w:sz="0" w:space="0" w:color="auto"/>
            <w:right w:val="none" w:sz="0" w:space="0" w:color="auto"/>
          </w:divBdr>
        </w:div>
        <w:div w:id="352343135">
          <w:marLeft w:val="0"/>
          <w:marRight w:val="0"/>
          <w:marTop w:val="0"/>
          <w:marBottom w:val="0"/>
          <w:divBdr>
            <w:top w:val="none" w:sz="0" w:space="0" w:color="auto"/>
            <w:left w:val="none" w:sz="0" w:space="0" w:color="auto"/>
            <w:bottom w:val="none" w:sz="0" w:space="0" w:color="auto"/>
            <w:right w:val="none" w:sz="0" w:space="0" w:color="auto"/>
          </w:divBdr>
        </w:div>
        <w:div w:id="1539855222">
          <w:marLeft w:val="0"/>
          <w:marRight w:val="0"/>
          <w:marTop w:val="0"/>
          <w:marBottom w:val="0"/>
          <w:divBdr>
            <w:top w:val="none" w:sz="0" w:space="0" w:color="auto"/>
            <w:left w:val="none" w:sz="0" w:space="0" w:color="auto"/>
            <w:bottom w:val="none" w:sz="0" w:space="0" w:color="auto"/>
            <w:right w:val="none" w:sz="0" w:space="0" w:color="auto"/>
          </w:divBdr>
        </w:div>
      </w:divsChild>
    </w:div>
    <w:div w:id="1995723629">
      <w:bodyDiv w:val="1"/>
      <w:marLeft w:val="0"/>
      <w:marRight w:val="0"/>
      <w:marTop w:val="0"/>
      <w:marBottom w:val="0"/>
      <w:divBdr>
        <w:top w:val="none" w:sz="0" w:space="0" w:color="auto"/>
        <w:left w:val="none" w:sz="0" w:space="0" w:color="auto"/>
        <w:bottom w:val="none" w:sz="0" w:space="0" w:color="auto"/>
        <w:right w:val="none" w:sz="0" w:space="0" w:color="auto"/>
      </w:divBdr>
    </w:div>
    <w:div w:id="2008091438">
      <w:bodyDiv w:val="1"/>
      <w:marLeft w:val="0"/>
      <w:marRight w:val="0"/>
      <w:marTop w:val="0"/>
      <w:marBottom w:val="0"/>
      <w:divBdr>
        <w:top w:val="none" w:sz="0" w:space="0" w:color="auto"/>
        <w:left w:val="none" w:sz="0" w:space="0" w:color="auto"/>
        <w:bottom w:val="none" w:sz="0" w:space="0" w:color="auto"/>
        <w:right w:val="none" w:sz="0" w:space="0" w:color="auto"/>
      </w:divBdr>
      <w:divsChild>
        <w:div w:id="700011863">
          <w:marLeft w:val="0"/>
          <w:marRight w:val="0"/>
          <w:marTop w:val="120"/>
          <w:marBottom w:val="0"/>
          <w:divBdr>
            <w:top w:val="none" w:sz="0" w:space="0" w:color="auto"/>
            <w:left w:val="none" w:sz="0" w:space="0" w:color="auto"/>
            <w:bottom w:val="none" w:sz="0" w:space="0" w:color="auto"/>
            <w:right w:val="none" w:sz="0" w:space="0" w:color="auto"/>
          </w:divBdr>
          <w:divsChild>
            <w:div w:id="831870956">
              <w:marLeft w:val="0"/>
              <w:marRight w:val="0"/>
              <w:marTop w:val="0"/>
              <w:marBottom w:val="0"/>
              <w:divBdr>
                <w:top w:val="none" w:sz="0" w:space="0" w:color="auto"/>
                <w:left w:val="none" w:sz="0" w:space="0" w:color="auto"/>
                <w:bottom w:val="none" w:sz="0" w:space="0" w:color="auto"/>
                <w:right w:val="none" w:sz="0" w:space="0" w:color="auto"/>
              </w:divBdr>
              <w:divsChild>
                <w:div w:id="1485853690">
                  <w:marLeft w:val="0"/>
                  <w:marRight w:val="0"/>
                  <w:marTop w:val="0"/>
                  <w:marBottom w:val="0"/>
                  <w:divBdr>
                    <w:top w:val="none" w:sz="0" w:space="0" w:color="auto"/>
                    <w:left w:val="none" w:sz="0" w:space="0" w:color="auto"/>
                    <w:bottom w:val="none" w:sz="0" w:space="0" w:color="auto"/>
                    <w:right w:val="none" w:sz="0" w:space="0" w:color="auto"/>
                  </w:divBdr>
                  <w:divsChild>
                    <w:div w:id="1805542409">
                      <w:marLeft w:val="0"/>
                      <w:marRight w:val="0"/>
                      <w:marTop w:val="0"/>
                      <w:marBottom w:val="0"/>
                      <w:divBdr>
                        <w:top w:val="none" w:sz="0" w:space="0" w:color="auto"/>
                        <w:left w:val="none" w:sz="0" w:space="0" w:color="auto"/>
                        <w:bottom w:val="none" w:sz="0" w:space="0" w:color="auto"/>
                        <w:right w:val="none" w:sz="0" w:space="0" w:color="auto"/>
                      </w:divBdr>
                    </w:div>
                    <w:div w:id="1371538072">
                      <w:marLeft w:val="0"/>
                      <w:marRight w:val="0"/>
                      <w:marTop w:val="0"/>
                      <w:marBottom w:val="0"/>
                      <w:divBdr>
                        <w:top w:val="none" w:sz="0" w:space="0" w:color="auto"/>
                        <w:left w:val="none" w:sz="0" w:space="0" w:color="auto"/>
                        <w:bottom w:val="none" w:sz="0" w:space="0" w:color="auto"/>
                        <w:right w:val="none" w:sz="0" w:space="0" w:color="auto"/>
                      </w:divBdr>
                    </w:div>
                    <w:div w:id="2097241334">
                      <w:marLeft w:val="0"/>
                      <w:marRight w:val="0"/>
                      <w:marTop w:val="0"/>
                      <w:marBottom w:val="0"/>
                      <w:divBdr>
                        <w:top w:val="none" w:sz="0" w:space="0" w:color="auto"/>
                        <w:left w:val="none" w:sz="0" w:space="0" w:color="auto"/>
                        <w:bottom w:val="none" w:sz="0" w:space="0" w:color="auto"/>
                        <w:right w:val="none" w:sz="0" w:space="0" w:color="auto"/>
                      </w:divBdr>
                    </w:div>
                    <w:div w:id="1977639842">
                      <w:marLeft w:val="0"/>
                      <w:marRight w:val="0"/>
                      <w:marTop w:val="0"/>
                      <w:marBottom w:val="0"/>
                      <w:divBdr>
                        <w:top w:val="none" w:sz="0" w:space="0" w:color="auto"/>
                        <w:left w:val="none" w:sz="0" w:space="0" w:color="auto"/>
                        <w:bottom w:val="none" w:sz="0" w:space="0" w:color="auto"/>
                        <w:right w:val="none" w:sz="0" w:space="0" w:color="auto"/>
                      </w:divBdr>
                    </w:div>
                    <w:div w:id="1620801707">
                      <w:marLeft w:val="0"/>
                      <w:marRight w:val="0"/>
                      <w:marTop w:val="0"/>
                      <w:marBottom w:val="0"/>
                      <w:divBdr>
                        <w:top w:val="none" w:sz="0" w:space="0" w:color="auto"/>
                        <w:left w:val="none" w:sz="0" w:space="0" w:color="auto"/>
                        <w:bottom w:val="none" w:sz="0" w:space="0" w:color="auto"/>
                        <w:right w:val="none" w:sz="0" w:space="0" w:color="auto"/>
                      </w:divBdr>
                    </w:div>
                    <w:div w:id="1988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00880">
      <w:bodyDiv w:val="1"/>
      <w:marLeft w:val="0"/>
      <w:marRight w:val="0"/>
      <w:marTop w:val="0"/>
      <w:marBottom w:val="0"/>
      <w:divBdr>
        <w:top w:val="none" w:sz="0" w:space="0" w:color="auto"/>
        <w:left w:val="none" w:sz="0" w:space="0" w:color="auto"/>
        <w:bottom w:val="none" w:sz="0" w:space="0" w:color="auto"/>
        <w:right w:val="none" w:sz="0" w:space="0" w:color="auto"/>
      </w:divBdr>
      <w:divsChild>
        <w:div w:id="2064131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64878">
              <w:marLeft w:val="0"/>
              <w:marRight w:val="0"/>
              <w:marTop w:val="0"/>
              <w:marBottom w:val="0"/>
              <w:divBdr>
                <w:top w:val="none" w:sz="0" w:space="0" w:color="auto"/>
                <w:left w:val="none" w:sz="0" w:space="0" w:color="auto"/>
                <w:bottom w:val="none" w:sz="0" w:space="0" w:color="auto"/>
                <w:right w:val="none" w:sz="0" w:space="0" w:color="auto"/>
              </w:divBdr>
              <w:divsChild>
                <w:div w:id="1727485023">
                  <w:marLeft w:val="0"/>
                  <w:marRight w:val="0"/>
                  <w:marTop w:val="0"/>
                  <w:marBottom w:val="0"/>
                  <w:divBdr>
                    <w:top w:val="none" w:sz="0" w:space="0" w:color="auto"/>
                    <w:left w:val="none" w:sz="0" w:space="0" w:color="auto"/>
                    <w:bottom w:val="none" w:sz="0" w:space="0" w:color="auto"/>
                    <w:right w:val="none" w:sz="0" w:space="0" w:color="auto"/>
                  </w:divBdr>
                  <w:divsChild>
                    <w:div w:id="71974257">
                      <w:marLeft w:val="0"/>
                      <w:marRight w:val="0"/>
                      <w:marTop w:val="0"/>
                      <w:marBottom w:val="0"/>
                      <w:divBdr>
                        <w:top w:val="none" w:sz="0" w:space="0" w:color="auto"/>
                        <w:left w:val="none" w:sz="0" w:space="0" w:color="auto"/>
                        <w:bottom w:val="none" w:sz="0" w:space="0" w:color="auto"/>
                        <w:right w:val="none" w:sz="0" w:space="0" w:color="auto"/>
                      </w:divBdr>
                    </w:div>
                    <w:div w:id="1128544668">
                      <w:marLeft w:val="0"/>
                      <w:marRight w:val="0"/>
                      <w:marTop w:val="0"/>
                      <w:marBottom w:val="0"/>
                      <w:divBdr>
                        <w:top w:val="none" w:sz="0" w:space="0" w:color="auto"/>
                        <w:left w:val="none" w:sz="0" w:space="0" w:color="auto"/>
                        <w:bottom w:val="none" w:sz="0" w:space="0" w:color="auto"/>
                        <w:right w:val="none" w:sz="0" w:space="0" w:color="auto"/>
                      </w:divBdr>
                    </w:div>
                    <w:div w:id="682899030">
                      <w:marLeft w:val="0"/>
                      <w:marRight w:val="0"/>
                      <w:marTop w:val="0"/>
                      <w:marBottom w:val="0"/>
                      <w:divBdr>
                        <w:top w:val="none" w:sz="0" w:space="0" w:color="auto"/>
                        <w:left w:val="none" w:sz="0" w:space="0" w:color="auto"/>
                        <w:bottom w:val="none" w:sz="0" w:space="0" w:color="auto"/>
                        <w:right w:val="none" w:sz="0" w:space="0" w:color="auto"/>
                      </w:divBdr>
                    </w:div>
                    <w:div w:id="501169126">
                      <w:marLeft w:val="0"/>
                      <w:marRight w:val="0"/>
                      <w:marTop w:val="0"/>
                      <w:marBottom w:val="0"/>
                      <w:divBdr>
                        <w:top w:val="none" w:sz="0" w:space="0" w:color="auto"/>
                        <w:left w:val="none" w:sz="0" w:space="0" w:color="auto"/>
                        <w:bottom w:val="none" w:sz="0" w:space="0" w:color="auto"/>
                        <w:right w:val="none" w:sz="0" w:space="0" w:color="auto"/>
                      </w:divBdr>
                    </w:div>
                    <w:div w:id="135414510">
                      <w:marLeft w:val="0"/>
                      <w:marRight w:val="0"/>
                      <w:marTop w:val="0"/>
                      <w:marBottom w:val="0"/>
                      <w:divBdr>
                        <w:top w:val="none" w:sz="0" w:space="0" w:color="auto"/>
                        <w:left w:val="none" w:sz="0" w:space="0" w:color="auto"/>
                        <w:bottom w:val="none" w:sz="0" w:space="0" w:color="auto"/>
                        <w:right w:val="none" w:sz="0" w:space="0" w:color="auto"/>
                      </w:divBdr>
                    </w:div>
                    <w:div w:id="1139805022">
                      <w:marLeft w:val="0"/>
                      <w:marRight w:val="0"/>
                      <w:marTop w:val="0"/>
                      <w:marBottom w:val="0"/>
                      <w:divBdr>
                        <w:top w:val="none" w:sz="0" w:space="0" w:color="auto"/>
                        <w:left w:val="none" w:sz="0" w:space="0" w:color="auto"/>
                        <w:bottom w:val="none" w:sz="0" w:space="0" w:color="auto"/>
                        <w:right w:val="none" w:sz="0" w:space="0" w:color="auto"/>
                      </w:divBdr>
                    </w:div>
                    <w:div w:id="744037865">
                      <w:marLeft w:val="0"/>
                      <w:marRight w:val="0"/>
                      <w:marTop w:val="0"/>
                      <w:marBottom w:val="0"/>
                      <w:divBdr>
                        <w:top w:val="none" w:sz="0" w:space="0" w:color="auto"/>
                        <w:left w:val="none" w:sz="0" w:space="0" w:color="auto"/>
                        <w:bottom w:val="none" w:sz="0" w:space="0" w:color="auto"/>
                        <w:right w:val="none" w:sz="0" w:space="0" w:color="auto"/>
                      </w:divBdr>
                    </w:div>
                    <w:div w:id="1998806269">
                      <w:marLeft w:val="0"/>
                      <w:marRight w:val="0"/>
                      <w:marTop w:val="0"/>
                      <w:marBottom w:val="0"/>
                      <w:divBdr>
                        <w:top w:val="none" w:sz="0" w:space="0" w:color="auto"/>
                        <w:left w:val="none" w:sz="0" w:space="0" w:color="auto"/>
                        <w:bottom w:val="none" w:sz="0" w:space="0" w:color="auto"/>
                        <w:right w:val="none" w:sz="0" w:space="0" w:color="auto"/>
                      </w:divBdr>
                    </w:div>
                    <w:div w:id="2086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6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chat.whatsapp.com/IVvAcLub2DVBxHWDNW38s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fif"/><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5stars.org.il"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5stars.org.i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20.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chat.whatsapp.com/IVvAcLub2DVBxHWDNW38sM" TargetMode="External"/><Relationship Id="rId4" Type="http://schemas.openxmlformats.org/officeDocument/2006/relationships/settings" Target="settings.xml"/><Relationship Id="rId9" Type="http://schemas.openxmlformats.org/officeDocument/2006/relationships/hyperlink" Target="https://content.viplus.com/acbBetihut/Content/%D7%94%D7%9E%D7%9C%D7%A6%D7%94%20%D7%9C%D7%94%D7%A6%D7%98%D7%99%D7%99%D7%93%D7%95%D7%AA%20%D7%91%D7%98%D7%9B%D7%A0%D7%95%D7%9C%D7%95%D7%92%D7%99%D7%95%D7%AA%20%D7%AA%D7%A8%D7%92%D7%95%D7%9D.pdf"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fif"/><Relationship Id="rId30" Type="http://schemas.openxmlformats.org/officeDocument/2006/relationships/image" Target="media/image21.emf"/><Relationship Id="rId35" Type="http://schemas.openxmlformats.org/officeDocument/2006/relationships/hyperlink" Target="https://5stars.org.il" TargetMode="External"/><Relationship Id="rId8" Type="http://schemas.openxmlformats.org/officeDocument/2006/relationships/hyperlink" Target="https://content.viplus.com/acbBetihut/Content/%D7%A7%D7%A8%D7%99%D7%90%D7%94%20%D7%9C%D7%94%D7%A6%D7%98%D7%99%D7%99%D7%93%D7%95%D7%AA%20%D7%91%D7%A1%D7%A0%D7%98%D7%A8%D7%99%D7%95%D7%AA.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gif"/></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5" Type="http://schemas.openxmlformats.org/officeDocument/2006/relationships/image" Target="media/image27.png"/><Relationship Id="rId4"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5B3EC-6EEB-4AAE-A9BE-E2ABC3E6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7</Pages>
  <Words>1261</Words>
  <Characters>6305</Characters>
  <Application>Microsoft Office Word</Application>
  <DocSecurity>0</DocSecurity>
  <Lines>52</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 - Israel</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IMOE001</dc:creator>
  <cp:lastModifiedBy>עמרי פורת</cp:lastModifiedBy>
  <cp:revision>5</cp:revision>
  <cp:lastPrinted>2023-08-15T11:46:00Z</cp:lastPrinted>
  <dcterms:created xsi:type="dcterms:W3CDTF">2023-08-15T11:44:00Z</dcterms:created>
  <dcterms:modified xsi:type="dcterms:W3CDTF">2023-08-16T05:45:00Z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96803b778d99e9c2d26bd7cabfc815b7d8de0446859995a411be4e91cee728c7</vt:lpwstr>
  </property>
</Properties>
</file>